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0A0C4" w14:textId="3F458F45" w:rsidR="00723A06" w:rsidRDefault="00723A06" w:rsidP="00723A06">
      <w:pPr>
        <w:pStyle w:val="Normal1"/>
        <w:jc w:val="center"/>
        <w:rPr>
          <w:rFonts w:ascii="Times New Roman" w:hAnsi="Times New Roman" w:cs="Tinos"/>
          <w:b/>
          <w:smallCaps/>
          <w:sz w:val="28"/>
        </w:rPr>
      </w:pPr>
      <w:r w:rsidRPr="00E30075">
        <w:rPr>
          <w:rFonts w:ascii="Times New Roman" w:hAnsi="Times New Roman" w:cs="Tinos"/>
          <w:b/>
          <w:smallCaps/>
          <w:sz w:val="28"/>
        </w:rPr>
        <w:t>Travis S. Hadley, Ph.D.</w:t>
      </w:r>
    </w:p>
    <w:p w14:paraId="6A9618E4" w14:textId="375C07F6" w:rsidR="00115D1C" w:rsidRDefault="00115D1C" w:rsidP="00723A06">
      <w:pPr>
        <w:pStyle w:val="Normal1"/>
        <w:jc w:val="center"/>
        <w:rPr>
          <w:rFonts w:ascii="Times New Roman" w:hAnsi="Times New Roman" w:cs="Tinos"/>
        </w:rPr>
      </w:pPr>
      <w:r w:rsidRPr="00115D1C">
        <w:rPr>
          <w:rFonts w:ascii="Times New Roman" w:hAnsi="Times New Roman" w:cs="Tinos"/>
        </w:rPr>
        <w:t>Curriculum Vitae</w:t>
      </w:r>
      <w:bookmarkStart w:id="0" w:name="_GoBack"/>
      <w:bookmarkEnd w:id="0"/>
    </w:p>
    <w:p w14:paraId="60AA3AF0" w14:textId="2DCE26D4" w:rsidR="00115D1C" w:rsidRPr="00115D1C" w:rsidRDefault="0072684B" w:rsidP="00723A06">
      <w:pPr>
        <w:pStyle w:val="Normal1"/>
        <w:jc w:val="center"/>
        <w:rPr>
          <w:rFonts w:ascii="Times New Roman" w:hAnsi="Times New Roman" w:cs="Tinos"/>
        </w:rPr>
      </w:pPr>
      <w:r>
        <w:rPr>
          <w:rFonts w:ascii="Times New Roman" w:hAnsi="Times New Roman" w:cs="Tinos"/>
        </w:rPr>
        <w:t>April</w:t>
      </w:r>
      <w:r w:rsidR="00E02277">
        <w:rPr>
          <w:rFonts w:ascii="Times New Roman" w:hAnsi="Times New Roman" w:cs="Tinos"/>
        </w:rPr>
        <w:t xml:space="preserve"> 2019</w:t>
      </w:r>
    </w:p>
    <w:p w14:paraId="2B64675B" w14:textId="77777777" w:rsidR="00723A06" w:rsidRDefault="00723A06" w:rsidP="00723A06">
      <w:pPr>
        <w:pStyle w:val="Normal1"/>
        <w:rPr>
          <w:rFonts w:ascii="Tinos" w:hAnsi="Tinos" w:cs="Tinos"/>
        </w:rPr>
      </w:pPr>
    </w:p>
    <w:p w14:paraId="45DDD3F7" w14:textId="77777777" w:rsidR="00723A06" w:rsidRDefault="00723A06" w:rsidP="00723A06">
      <w:pPr>
        <w:pStyle w:val="Normal1"/>
        <w:rPr>
          <w:rFonts w:ascii="Tinos" w:hAnsi="Tinos" w:cs="Tinos"/>
        </w:rPr>
        <w:sectPr w:rsidR="00723A06" w:rsidSect="00EF6D89">
          <w:footerReference w:type="even" r:id="rId7"/>
          <w:footerReference w:type="default" r:id="rId8"/>
          <w:pgSz w:w="12240" w:h="15840"/>
          <w:pgMar w:top="1440" w:right="1440" w:bottom="1440" w:left="1440" w:header="0" w:footer="720" w:gutter="0"/>
          <w:pgNumType w:start="1"/>
          <w:cols w:space="720" w:equalWidth="0">
            <w:col w:w="9360"/>
          </w:cols>
          <w:titlePg/>
        </w:sectPr>
      </w:pPr>
    </w:p>
    <w:p w14:paraId="6F1725B6" w14:textId="77777777" w:rsidR="006D6FCC" w:rsidRDefault="006D6FCC" w:rsidP="00723A06">
      <w:pPr>
        <w:pStyle w:val="Normal1"/>
        <w:rPr>
          <w:rFonts w:ascii="Times New Roman" w:hAnsi="Times New Roman" w:cs="Tinos"/>
        </w:rPr>
      </w:pPr>
    </w:p>
    <w:p w14:paraId="72B4678A" w14:textId="00F5C1C4" w:rsidR="006D6FCC" w:rsidRPr="00E30075" w:rsidRDefault="006D6FCC" w:rsidP="00723A06">
      <w:pPr>
        <w:pStyle w:val="Normal1"/>
        <w:rPr>
          <w:rFonts w:ascii="Times New Roman" w:hAnsi="Times New Roman" w:cs="Tinos"/>
        </w:rPr>
        <w:sectPr w:rsidR="006D6FCC" w:rsidRPr="00E30075">
          <w:type w:val="continuous"/>
          <w:pgSz w:w="12240" w:h="15840"/>
          <w:pgMar w:top="1440" w:right="1440" w:bottom="1440" w:left="1440" w:header="0" w:footer="720" w:gutter="0"/>
          <w:cols w:space="720" w:equalWidth="0">
            <w:col w:w="9360" w:space="720"/>
          </w:cols>
        </w:sectPr>
      </w:pPr>
    </w:p>
    <w:p w14:paraId="164376BB" w14:textId="77777777" w:rsidR="006D6FCC" w:rsidRDefault="006D6FCC" w:rsidP="006D6FCC">
      <w:pPr>
        <w:pStyle w:val="Normal1"/>
        <w:rPr>
          <w:rFonts w:ascii="Times New Roman" w:hAnsi="Times New Roman" w:cs="Tinos"/>
        </w:rPr>
      </w:pPr>
      <w:r>
        <w:rPr>
          <w:rFonts w:ascii="Times New Roman" w:hAnsi="Times New Roman" w:cs="Tinos"/>
        </w:rPr>
        <w:t>University of Texas at Dallas</w:t>
      </w:r>
    </w:p>
    <w:p w14:paraId="51DCC799" w14:textId="77777777" w:rsidR="00B454D8" w:rsidRDefault="00B454D8" w:rsidP="00723A06">
      <w:pPr>
        <w:pStyle w:val="Normal1"/>
        <w:rPr>
          <w:rFonts w:ascii="Times New Roman" w:hAnsi="Times New Roman" w:cs="Tinos"/>
        </w:rPr>
      </w:pPr>
      <w:r>
        <w:rPr>
          <w:rFonts w:ascii="Times New Roman" w:hAnsi="Times New Roman" w:cs="Tinos"/>
        </w:rPr>
        <w:t>800 W. Campbell Rd.</w:t>
      </w:r>
    </w:p>
    <w:p w14:paraId="7CBEA2A9" w14:textId="38731F70" w:rsidR="00CE2279" w:rsidRDefault="00B454D8" w:rsidP="00723A06">
      <w:pPr>
        <w:pStyle w:val="Normal1"/>
        <w:rPr>
          <w:rFonts w:ascii="Times New Roman" w:hAnsi="Times New Roman" w:cs="Tinos"/>
        </w:rPr>
      </w:pPr>
      <w:r>
        <w:rPr>
          <w:rFonts w:ascii="Times New Roman" w:hAnsi="Times New Roman" w:cs="Tinos"/>
        </w:rPr>
        <w:t>Richardson, TX 75080</w:t>
      </w:r>
    </w:p>
    <w:p w14:paraId="35017EB4" w14:textId="61D806E5" w:rsidR="0018230B" w:rsidRDefault="0018230B" w:rsidP="00723A06">
      <w:pPr>
        <w:pStyle w:val="Normal1"/>
        <w:rPr>
          <w:rFonts w:ascii="Times New Roman" w:hAnsi="Times New Roman" w:cs="Tinos"/>
        </w:rPr>
      </w:pPr>
      <w:r w:rsidRPr="0018230B">
        <w:rPr>
          <w:rFonts w:ascii="Times New Roman" w:hAnsi="Times New Roman" w:cs="Tinos"/>
        </w:rPr>
        <w:t xml:space="preserve">Email: </w:t>
      </w:r>
      <w:r w:rsidR="00B454D8" w:rsidRPr="00B454D8">
        <w:rPr>
          <w:rFonts w:ascii="Times New Roman" w:hAnsi="Times New Roman" w:cs="Tinos"/>
        </w:rPr>
        <w:t>Travis.Hadley@UTDallas.edu</w:t>
      </w:r>
    </w:p>
    <w:p w14:paraId="4C30C790" w14:textId="2B59CD67" w:rsidR="00723A06" w:rsidRPr="0011201A" w:rsidRDefault="00723A06" w:rsidP="00723A06">
      <w:pPr>
        <w:pStyle w:val="Normal1"/>
        <w:rPr>
          <w:rFonts w:ascii="Times New Roman" w:hAnsi="Times New Roman"/>
        </w:rPr>
      </w:pPr>
      <w:r w:rsidRPr="00E30075">
        <w:rPr>
          <w:rFonts w:ascii="Times New Roman" w:hAnsi="Times New Roman" w:cs="Tinos"/>
        </w:rPr>
        <w:t xml:space="preserve">Web: </w:t>
      </w:r>
      <w:hyperlink r:id="rId9" w:history="1">
        <w:r w:rsidR="0018230B" w:rsidRPr="00727AC0">
          <w:rPr>
            <w:rStyle w:val="Hyperlink"/>
            <w:rFonts w:ascii="Times New Roman" w:hAnsi="Times New Roman"/>
          </w:rPr>
          <w:t>http://uvu.academia.edu/TravisHadley</w:t>
        </w:r>
      </w:hyperlink>
    </w:p>
    <w:p w14:paraId="0664B868" w14:textId="3809F5BF" w:rsidR="00CE2279" w:rsidRPr="006D6FCC" w:rsidRDefault="0072684B" w:rsidP="00723A06">
      <w:pPr>
        <w:pStyle w:val="Normal1"/>
        <w:rPr>
          <w:rFonts w:ascii="Times New Roman" w:hAnsi="Times New Roman" w:cs="Tinos"/>
        </w:rPr>
        <w:sectPr w:rsidR="00CE2279" w:rsidRPr="006D6FCC" w:rsidSect="00EF6D89">
          <w:type w:val="continuous"/>
          <w:pgSz w:w="12240" w:h="15840"/>
          <w:pgMar w:top="1440" w:right="1440" w:bottom="1440" w:left="1440" w:header="0" w:footer="720" w:gutter="0"/>
          <w:cols w:num="2" w:space="720" w:equalWidth="0">
            <w:col w:w="4320" w:space="720"/>
            <w:col w:w="4320"/>
          </w:cols>
        </w:sectPr>
      </w:pPr>
      <w:r>
        <w:rPr>
          <w:rFonts w:ascii="Times New Roman" w:hAnsi="Times New Roman" w:cs="Tinos"/>
        </w:rPr>
        <w:t>Phone: (757</w:t>
      </w:r>
      <w:r w:rsidR="006D6FCC" w:rsidRPr="006D6FCC">
        <w:rPr>
          <w:rFonts w:ascii="Times New Roman" w:hAnsi="Times New Roman" w:cs="Tinos"/>
        </w:rPr>
        <w:t>) 256-8102 (mobile)</w:t>
      </w:r>
    </w:p>
    <w:p w14:paraId="61032022" w14:textId="77777777" w:rsidR="00723A06" w:rsidRPr="00E30075" w:rsidRDefault="00723A06" w:rsidP="00723A06">
      <w:pPr>
        <w:pStyle w:val="Normal1"/>
        <w:pBdr>
          <w:bottom w:val="single" w:sz="6" w:space="1" w:color="auto"/>
        </w:pBdr>
        <w:rPr>
          <w:rFonts w:ascii="Times New Roman" w:hAnsi="Times New Roman" w:cs="Tinos"/>
          <w:b/>
          <w:smallCaps/>
          <w:u w:val="single"/>
        </w:rPr>
      </w:pPr>
    </w:p>
    <w:p w14:paraId="4FF49496" w14:textId="77777777" w:rsidR="00723A06" w:rsidRPr="00E30075" w:rsidRDefault="00723A06" w:rsidP="00723A06">
      <w:pPr>
        <w:pStyle w:val="Normal1"/>
        <w:rPr>
          <w:rFonts w:ascii="Times New Roman" w:hAnsi="Times New Roman" w:cs="Tinos"/>
          <w:b/>
          <w:smallCaps/>
          <w:u w:val="single"/>
        </w:rPr>
      </w:pPr>
    </w:p>
    <w:p w14:paraId="74F52F55" w14:textId="77777777" w:rsidR="00723A06" w:rsidRPr="00F46FE7" w:rsidRDefault="00723A06" w:rsidP="00F46FE7">
      <w:pPr>
        <w:pStyle w:val="Normal1"/>
        <w:pBdr>
          <w:bottom w:val="single" w:sz="12" w:space="1" w:color="auto"/>
        </w:pBdr>
        <w:rPr>
          <w:rFonts w:ascii="Times New Roman" w:hAnsi="Times New Roman" w:cs="Tinos"/>
          <w:b/>
          <w:smallCaps/>
        </w:rPr>
      </w:pPr>
      <w:r w:rsidRPr="00F46FE7">
        <w:rPr>
          <w:rFonts w:ascii="Times New Roman" w:hAnsi="Times New Roman" w:cs="Tinos"/>
          <w:b/>
          <w:smallCaps/>
        </w:rPr>
        <w:t>Academic Appointments</w:t>
      </w:r>
    </w:p>
    <w:p w14:paraId="3758A4FA" w14:textId="600987B9" w:rsidR="00F46FE7" w:rsidRDefault="00F46FE7" w:rsidP="00723A06">
      <w:pPr>
        <w:pStyle w:val="Normal1"/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>University of Texas at Dallas</w:t>
      </w:r>
    </w:p>
    <w:p w14:paraId="4C345819" w14:textId="02C9786B" w:rsidR="00F46FE7" w:rsidRPr="00F46FE7" w:rsidRDefault="00F46FE7" w:rsidP="00723A06">
      <w:pPr>
        <w:pStyle w:val="Normal1"/>
        <w:rPr>
          <w:rFonts w:ascii="Times New Roman" w:hAnsi="Times New Roman"/>
        </w:rPr>
      </w:pPr>
      <w:r w:rsidRPr="00F46FE7">
        <w:rPr>
          <w:rFonts w:ascii="Times New Roman" w:hAnsi="Times New Roman"/>
        </w:rPr>
        <w:t>V</w:t>
      </w:r>
      <w:r>
        <w:rPr>
          <w:rFonts w:ascii="Times New Roman" w:hAnsi="Times New Roman"/>
        </w:rPr>
        <w:t>i</w:t>
      </w:r>
      <w:r w:rsidRPr="00F46FE7">
        <w:rPr>
          <w:rFonts w:ascii="Times New Roman" w:hAnsi="Times New Roman"/>
        </w:rPr>
        <w:t>s</w:t>
      </w:r>
      <w:r>
        <w:rPr>
          <w:rFonts w:ascii="Times New Roman" w:hAnsi="Times New Roman"/>
        </w:rPr>
        <w:t>i</w:t>
      </w:r>
      <w:r w:rsidRPr="00F46FE7">
        <w:rPr>
          <w:rFonts w:ascii="Times New Roman" w:hAnsi="Times New Roman"/>
        </w:rPr>
        <w:t>ting Assistant Professor</w:t>
      </w:r>
      <w:r>
        <w:rPr>
          <w:rFonts w:ascii="Times New Roman" w:hAnsi="Times New Roman"/>
        </w:rPr>
        <w:t>, Political Science Program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76637">
        <w:rPr>
          <w:rFonts w:ascii="Times New Roman" w:hAnsi="Times New Roman"/>
        </w:rPr>
        <w:t>Jan. 2019</w:t>
      </w:r>
      <w:r w:rsidR="0072684B">
        <w:rPr>
          <w:rFonts w:ascii="Times New Roman" w:hAnsi="Times New Roman"/>
        </w:rPr>
        <w:t>-</w:t>
      </w:r>
    </w:p>
    <w:p w14:paraId="0C716694" w14:textId="069D59EB" w:rsidR="00723A06" w:rsidRPr="00E30075" w:rsidRDefault="00723A06" w:rsidP="00723A06">
      <w:pPr>
        <w:pStyle w:val="Normal1"/>
        <w:rPr>
          <w:rFonts w:ascii="Times New Roman" w:hAnsi="Times New Roman"/>
          <w:smallCaps/>
        </w:rPr>
      </w:pPr>
    </w:p>
    <w:p w14:paraId="4782EF23" w14:textId="77777777" w:rsidR="00723A06" w:rsidRPr="00E30075" w:rsidRDefault="00723A06" w:rsidP="00723A06">
      <w:pPr>
        <w:pStyle w:val="Normal1"/>
        <w:rPr>
          <w:rFonts w:ascii="Times New Roman" w:hAnsi="Times New Roman"/>
        </w:rPr>
      </w:pPr>
      <w:r w:rsidRPr="00E30075">
        <w:rPr>
          <w:rFonts w:ascii="Times New Roman" w:hAnsi="Times New Roman"/>
          <w:smallCaps/>
        </w:rPr>
        <w:t>University of North Texas</w:t>
      </w:r>
    </w:p>
    <w:p w14:paraId="051CDE12" w14:textId="276F5CB1" w:rsidR="00723A06" w:rsidRPr="00E30075" w:rsidRDefault="00723A06" w:rsidP="00723A06">
      <w:pPr>
        <w:pStyle w:val="Normal1"/>
        <w:rPr>
          <w:rFonts w:ascii="Times New Roman" w:hAnsi="Times New Roman"/>
        </w:rPr>
      </w:pPr>
      <w:r w:rsidRPr="00E30075">
        <w:rPr>
          <w:rFonts w:ascii="Times New Roman" w:hAnsi="Times New Roman"/>
        </w:rPr>
        <w:t xml:space="preserve">Instructor, Department of Political Science                                              </w:t>
      </w:r>
      <w:r w:rsidRPr="00E30075">
        <w:rPr>
          <w:rFonts w:ascii="Times New Roman" w:hAnsi="Times New Roman"/>
        </w:rPr>
        <w:tab/>
        <w:t xml:space="preserve"> </w:t>
      </w:r>
      <w:r w:rsidRPr="00E30075">
        <w:rPr>
          <w:rFonts w:ascii="Times New Roman" w:hAnsi="Times New Roman"/>
        </w:rPr>
        <w:tab/>
        <w:t>2017-2018</w:t>
      </w:r>
    </w:p>
    <w:p w14:paraId="4CFC5646" w14:textId="77777777" w:rsidR="004C5E04" w:rsidRPr="00E30075" w:rsidRDefault="004C5E04" w:rsidP="00723A06">
      <w:pPr>
        <w:pStyle w:val="Normal1"/>
        <w:rPr>
          <w:rFonts w:ascii="Times New Roman" w:hAnsi="Times New Roman"/>
        </w:rPr>
      </w:pPr>
    </w:p>
    <w:p w14:paraId="2EE0E10C" w14:textId="77777777" w:rsidR="00723A06" w:rsidRPr="00E30075" w:rsidRDefault="00723A06" w:rsidP="00723A06">
      <w:pPr>
        <w:pStyle w:val="Normal1"/>
        <w:rPr>
          <w:rFonts w:ascii="Times New Roman" w:hAnsi="Times New Roman" w:cs="Tinos"/>
          <w:smallCaps/>
        </w:rPr>
      </w:pPr>
      <w:r w:rsidRPr="00E30075">
        <w:rPr>
          <w:rFonts w:ascii="Times New Roman" w:hAnsi="Times New Roman" w:cs="Tinos"/>
          <w:smallCaps/>
        </w:rPr>
        <w:t>Christopher Newport University</w:t>
      </w:r>
    </w:p>
    <w:p w14:paraId="042660E1" w14:textId="77777777" w:rsidR="00723A06" w:rsidRPr="00E30075" w:rsidRDefault="00723A06" w:rsidP="00723A06">
      <w:pPr>
        <w:pStyle w:val="Normal1"/>
        <w:jc w:val="both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>Lecturer, Department of Leadership and American Studies</w:t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  <w:t>2016-2017</w:t>
      </w:r>
    </w:p>
    <w:p w14:paraId="4F5F5135" w14:textId="6A1C2682" w:rsidR="00723A06" w:rsidRDefault="00723A06" w:rsidP="00723A06">
      <w:pPr>
        <w:pStyle w:val="Normal1"/>
        <w:jc w:val="both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>Lecturer</w:t>
      </w:r>
      <w:r w:rsidRPr="00E30075">
        <w:rPr>
          <w:rFonts w:ascii="Times New Roman" w:hAnsi="Times New Roman" w:cs="Tinos"/>
          <w:b/>
          <w:smallCaps/>
        </w:rPr>
        <w:t xml:space="preserve">, </w:t>
      </w:r>
      <w:r w:rsidRPr="00E30075">
        <w:rPr>
          <w:rFonts w:ascii="Times New Roman" w:hAnsi="Times New Roman" w:cs="Tinos"/>
        </w:rPr>
        <w:t>Department of Government</w:t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  <w:t xml:space="preserve">2013-2016 </w:t>
      </w:r>
    </w:p>
    <w:p w14:paraId="375FCB1B" w14:textId="68CF2BAD" w:rsidR="00AD40E4" w:rsidRPr="00E30075" w:rsidRDefault="00723A06" w:rsidP="00723A06">
      <w:pPr>
        <w:pStyle w:val="Normal1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ab/>
      </w:r>
    </w:p>
    <w:p w14:paraId="0A27E384" w14:textId="77777777" w:rsidR="00723A06" w:rsidRPr="00F46FE7" w:rsidRDefault="00723A06" w:rsidP="00F46FE7">
      <w:pPr>
        <w:pStyle w:val="Normal1"/>
        <w:pBdr>
          <w:bottom w:val="single" w:sz="12" w:space="1" w:color="auto"/>
        </w:pBdr>
        <w:rPr>
          <w:rFonts w:ascii="Times New Roman" w:hAnsi="Times New Roman" w:cs="Tinos"/>
          <w:b/>
          <w:smallCaps/>
        </w:rPr>
      </w:pPr>
      <w:r w:rsidRPr="00F46FE7">
        <w:rPr>
          <w:rFonts w:ascii="Times New Roman" w:hAnsi="Times New Roman" w:cs="Tinos"/>
          <w:b/>
          <w:smallCaps/>
        </w:rPr>
        <w:t>Education</w:t>
      </w:r>
    </w:p>
    <w:p w14:paraId="374FFCD9" w14:textId="77777777" w:rsidR="00723A06" w:rsidRPr="00E30075" w:rsidRDefault="00723A06" w:rsidP="00723A06">
      <w:pPr>
        <w:pStyle w:val="Normal1"/>
        <w:rPr>
          <w:rFonts w:ascii="Times New Roman" w:hAnsi="Times New Roman" w:cs="Tinos"/>
          <w:smallCaps/>
        </w:rPr>
      </w:pPr>
      <w:r w:rsidRPr="00E30075">
        <w:rPr>
          <w:rFonts w:ascii="Times New Roman" w:hAnsi="Times New Roman" w:cs="Tinos"/>
          <w:smallCaps/>
        </w:rPr>
        <w:t>University of North Texas</w:t>
      </w:r>
    </w:p>
    <w:p w14:paraId="12A3D129" w14:textId="77777777" w:rsidR="00723A06" w:rsidRPr="00E30075" w:rsidRDefault="00723A06" w:rsidP="00723A06">
      <w:pPr>
        <w:pStyle w:val="Normal1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 xml:space="preserve">Ph.D. Political Science. </w:t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  <w:t>         2014</w:t>
      </w:r>
    </w:p>
    <w:p w14:paraId="42766216" w14:textId="77777777" w:rsidR="00723A06" w:rsidRPr="00E30075" w:rsidRDefault="00723A06" w:rsidP="00723A06">
      <w:pPr>
        <w:pStyle w:val="Normal1"/>
        <w:ind w:firstLine="720"/>
        <w:rPr>
          <w:rFonts w:ascii="Times New Roman" w:hAnsi="Times New Roman" w:cs="Tinos"/>
          <w:i/>
        </w:rPr>
      </w:pPr>
      <w:r w:rsidRPr="00E30075">
        <w:rPr>
          <w:rFonts w:ascii="Times New Roman" w:hAnsi="Times New Roman" w:cs="Tinos"/>
        </w:rPr>
        <w:t xml:space="preserve">Dissertation: </w:t>
      </w:r>
      <w:r w:rsidRPr="00E30075">
        <w:rPr>
          <w:rFonts w:ascii="Times New Roman" w:hAnsi="Times New Roman" w:cs="Tinos"/>
          <w:i/>
        </w:rPr>
        <w:t>Thucydides’ Sparta: Law, Piety, and the Regime</w:t>
      </w:r>
    </w:p>
    <w:p w14:paraId="11998D11" w14:textId="77777777" w:rsidR="00FA372B" w:rsidRPr="00E30075" w:rsidRDefault="00FA372B" w:rsidP="00FA372B">
      <w:pPr>
        <w:pStyle w:val="Normal1"/>
        <w:ind w:firstLine="720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>Specialization</w:t>
      </w:r>
      <w:r>
        <w:rPr>
          <w:rFonts w:ascii="Times New Roman" w:hAnsi="Times New Roman" w:cs="Tinos"/>
        </w:rPr>
        <w:t>s</w:t>
      </w:r>
      <w:r w:rsidRPr="00E30075">
        <w:rPr>
          <w:rFonts w:ascii="Times New Roman" w:hAnsi="Times New Roman" w:cs="Tinos"/>
        </w:rPr>
        <w:t>: Political Theory (Distinction)</w:t>
      </w:r>
      <w:r>
        <w:rPr>
          <w:rFonts w:ascii="Times New Roman" w:hAnsi="Times New Roman" w:cs="Tinos"/>
        </w:rPr>
        <w:t>, Comparative Politics, Philosophy</w:t>
      </w:r>
    </w:p>
    <w:p w14:paraId="07C9CC15" w14:textId="77777777" w:rsidR="00723A06" w:rsidRPr="00E30075" w:rsidRDefault="00723A06" w:rsidP="00723A06">
      <w:pPr>
        <w:pStyle w:val="Normal1"/>
        <w:rPr>
          <w:rFonts w:ascii="Times New Roman" w:hAnsi="Times New Roman" w:cs="Tinos"/>
        </w:rPr>
      </w:pPr>
    </w:p>
    <w:p w14:paraId="63A6F447" w14:textId="77777777" w:rsidR="00723A06" w:rsidRPr="00E30075" w:rsidRDefault="00723A06" w:rsidP="00723A06">
      <w:pPr>
        <w:pStyle w:val="Normal1"/>
        <w:rPr>
          <w:rFonts w:ascii="Times New Roman" w:hAnsi="Times New Roman" w:cs="Tinos"/>
          <w:smallCaps/>
        </w:rPr>
      </w:pPr>
      <w:r w:rsidRPr="00E30075">
        <w:rPr>
          <w:rFonts w:ascii="Times New Roman" w:hAnsi="Times New Roman" w:cs="Tinos"/>
          <w:smallCaps/>
        </w:rPr>
        <w:t>University of Alberta (Canada)</w:t>
      </w:r>
    </w:p>
    <w:p w14:paraId="16F63FE8" w14:textId="77777777" w:rsidR="00723A06" w:rsidRPr="00E30075" w:rsidRDefault="00723A06" w:rsidP="00723A06">
      <w:pPr>
        <w:pStyle w:val="Normal1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 xml:space="preserve">M.A. Political Science. </w:t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  <w:t>         2005</w:t>
      </w:r>
    </w:p>
    <w:p w14:paraId="5CE6AAE5" w14:textId="44A8E25A" w:rsidR="00723A06" w:rsidRPr="00E30075" w:rsidRDefault="00723A06" w:rsidP="00FA372B">
      <w:pPr>
        <w:pStyle w:val="Normal1"/>
        <w:ind w:firstLine="720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 xml:space="preserve">Thesis: </w:t>
      </w:r>
      <w:r w:rsidRPr="00E30075">
        <w:rPr>
          <w:rFonts w:ascii="Times New Roman" w:hAnsi="Times New Roman" w:cs="Tinos"/>
          <w:i/>
        </w:rPr>
        <w:t xml:space="preserve">A Commentary on Plato’s </w:t>
      </w:r>
      <w:proofErr w:type="spellStart"/>
      <w:r w:rsidRPr="00E30075">
        <w:rPr>
          <w:rFonts w:ascii="Times New Roman" w:hAnsi="Times New Roman" w:cs="Tinos"/>
        </w:rPr>
        <w:t>Theages</w:t>
      </w:r>
      <w:proofErr w:type="spellEnd"/>
    </w:p>
    <w:p w14:paraId="183705C2" w14:textId="77777777" w:rsidR="00723A06" w:rsidRPr="00E30075" w:rsidRDefault="00723A06" w:rsidP="00723A06">
      <w:pPr>
        <w:pStyle w:val="Normal1"/>
        <w:rPr>
          <w:rFonts w:ascii="Times New Roman" w:hAnsi="Times New Roman" w:cs="Tinos"/>
        </w:rPr>
      </w:pPr>
    </w:p>
    <w:p w14:paraId="11E4B2E7" w14:textId="77777777" w:rsidR="00723A06" w:rsidRPr="00E30075" w:rsidRDefault="00723A06" w:rsidP="00723A06">
      <w:pPr>
        <w:pStyle w:val="Normal1"/>
        <w:rPr>
          <w:rFonts w:ascii="Times New Roman" w:hAnsi="Times New Roman" w:cs="Tinos"/>
          <w:smallCaps/>
        </w:rPr>
      </w:pPr>
      <w:r w:rsidRPr="00E30075">
        <w:rPr>
          <w:rFonts w:ascii="Times New Roman" w:hAnsi="Times New Roman" w:cs="Tinos"/>
          <w:smallCaps/>
        </w:rPr>
        <w:t>University of Alberta (Canada)</w:t>
      </w:r>
      <w:r w:rsidRPr="00E30075">
        <w:rPr>
          <w:rFonts w:ascii="Times New Roman" w:hAnsi="Times New Roman" w:cs="Tinos"/>
          <w:smallCaps/>
        </w:rPr>
        <w:tab/>
      </w:r>
    </w:p>
    <w:p w14:paraId="0DB01014" w14:textId="77777777" w:rsidR="00723A06" w:rsidRPr="00E30075" w:rsidRDefault="00723A06" w:rsidP="00723A06">
      <w:pPr>
        <w:pStyle w:val="Normal1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>B.A. Film Studies and Art History.</w:t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  <w:t>         2003</w:t>
      </w:r>
    </w:p>
    <w:p w14:paraId="36657FAC" w14:textId="77777777" w:rsidR="00723A06" w:rsidRPr="00E30075" w:rsidRDefault="00723A06" w:rsidP="00723A06">
      <w:pPr>
        <w:pStyle w:val="Normal1"/>
        <w:rPr>
          <w:rFonts w:ascii="Times New Roman" w:hAnsi="Times New Roman" w:cs="Tinos"/>
        </w:rPr>
      </w:pPr>
    </w:p>
    <w:p w14:paraId="1589848A" w14:textId="70FFA5B2" w:rsidR="00AD40E4" w:rsidRPr="00E30075" w:rsidRDefault="00AD40E4" w:rsidP="00723A06">
      <w:pPr>
        <w:pStyle w:val="Normal1"/>
        <w:rPr>
          <w:rFonts w:ascii="Times New Roman" w:hAnsi="Times New Roman" w:cs="Tinos"/>
        </w:rPr>
        <w:sectPr w:rsidR="00AD40E4" w:rsidRPr="00E30075">
          <w:type w:val="continuous"/>
          <w:pgSz w:w="12240" w:h="15840"/>
          <w:pgMar w:top="1440" w:right="1440" w:bottom="1440" w:left="1440" w:header="0" w:footer="720" w:gutter="0"/>
          <w:cols w:space="720"/>
        </w:sectPr>
      </w:pPr>
    </w:p>
    <w:p w14:paraId="57AE60FF" w14:textId="77777777" w:rsidR="00723A06" w:rsidRPr="00F46FE7" w:rsidRDefault="00723A06" w:rsidP="00F46FE7">
      <w:pPr>
        <w:pStyle w:val="Normal1"/>
        <w:pBdr>
          <w:bottom w:val="single" w:sz="12" w:space="1" w:color="auto"/>
        </w:pBdr>
        <w:rPr>
          <w:rFonts w:ascii="Times New Roman" w:hAnsi="Times New Roman" w:cs="Tinos"/>
          <w:b/>
          <w:smallCaps/>
        </w:rPr>
      </w:pPr>
      <w:r w:rsidRPr="00F46FE7">
        <w:rPr>
          <w:rFonts w:ascii="Times New Roman" w:hAnsi="Times New Roman" w:cs="Tinos"/>
          <w:b/>
          <w:smallCaps/>
        </w:rPr>
        <w:t>Research Specialization</w:t>
      </w:r>
    </w:p>
    <w:p w14:paraId="57CBFFAF" w14:textId="1B5D3767" w:rsidR="00723A06" w:rsidRPr="00E30075" w:rsidRDefault="00723A06" w:rsidP="00723A06">
      <w:pPr>
        <w:pStyle w:val="Normal1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 xml:space="preserve">Classical Political </w:t>
      </w:r>
      <w:r w:rsidR="004F3EA8">
        <w:rPr>
          <w:rFonts w:ascii="Times New Roman" w:hAnsi="Times New Roman" w:cs="Tinos"/>
        </w:rPr>
        <w:t>Thought</w:t>
      </w:r>
    </w:p>
    <w:p w14:paraId="481CCFBD" w14:textId="77777777" w:rsidR="00723A06" w:rsidRDefault="00723A06" w:rsidP="00723A06">
      <w:pPr>
        <w:pStyle w:val="Normal1"/>
        <w:rPr>
          <w:rFonts w:ascii="Times New Roman" w:hAnsi="Times New Roman" w:cs="Tinos"/>
        </w:rPr>
      </w:pPr>
      <w:r>
        <w:rPr>
          <w:rFonts w:ascii="Times New Roman" w:hAnsi="Times New Roman" w:cs="Tinos"/>
        </w:rPr>
        <w:t>Morality and Politics</w:t>
      </w:r>
    </w:p>
    <w:p w14:paraId="145A6678" w14:textId="77777777" w:rsidR="00723A06" w:rsidRPr="00E30075" w:rsidRDefault="00723A06" w:rsidP="00723A06">
      <w:pPr>
        <w:pStyle w:val="Normal1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>Democratic Governance</w:t>
      </w:r>
    </w:p>
    <w:p w14:paraId="6B19D724" w14:textId="453CBE56" w:rsidR="00723A06" w:rsidRPr="00E30075" w:rsidRDefault="004F3EA8" w:rsidP="00723A06">
      <w:pPr>
        <w:pStyle w:val="Normal1"/>
        <w:rPr>
          <w:rFonts w:ascii="Times New Roman" w:hAnsi="Times New Roman" w:cs="Tinos"/>
        </w:rPr>
      </w:pPr>
      <w:r>
        <w:rPr>
          <w:rFonts w:ascii="Times New Roman" w:hAnsi="Times New Roman" w:cs="Tinos"/>
        </w:rPr>
        <w:t>Federalism</w:t>
      </w:r>
    </w:p>
    <w:p w14:paraId="595F8034" w14:textId="77777777" w:rsidR="00723A06" w:rsidRPr="00F46FE7" w:rsidRDefault="00723A06" w:rsidP="00F46FE7">
      <w:pPr>
        <w:pStyle w:val="Normal1"/>
        <w:pBdr>
          <w:bottom w:val="single" w:sz="12" w:space="1" w:color="auto"/>
        </w:pBdr>
        <w:rPr>
          <w:rFonts w:ascii="Times New Roman" w:hAnsi="Times New Roman" w:cs="Tinos"/>
          <w:b/>
          <w:smallCaps/>
        </w:rPr>
      </w:pPr>
      <w:r w:rsidRPr="00F46FE7">
        <w:rPr>
          <w:rFonts w:ascii="Times New Roman" w:hAnsi="Times New Roman" w:cs="Tinos"/>
          <w:b/>
          <w:smallCaps/>
        </w:rPr>
        <w:t>Teaching Competence</w:t>
      </w:r>
    </w:p>
    <w:p w14:paraId="3FC63C1C" w14:textId="622324C9" w:rsidR="00723A06" w:rsidRDefault="00723A06" w:rsidP="00723A06">
      <w:pPr>
        <w:pStyle w:val="Normal1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>Political Theory and Philosophy</w:t>
      </w:r>
    </w:p>
    <w:p w14:paraId="79471FF6" w14:textId="2DF22C45" w:rsidR="004F3EA8" w:rsidRPr="00E30075" w:rsidRDefault="004F3EA8" w:rsidP="00723A06">
      <w:pPr>
        <w:pStyle w:val="Normal1"/>
        <w:rPr>
          <w:rFonts w:ascii="Times New Roman" w:hAnsi="Times New Roman" w:cs="Tinos"/>
        </w:rPr>
      </w:pPr>
      <w:r>
        <w:rPr>
          <w:rFonts w:ascii="Times New Roman" w:hAnsi="Times New Roman" w:cs="Tinos"/>
        </w:rPr>
        <w:t>History of Political Thought</w:t>
      </w:r>
    </w:p>
    <w:p w14:paraId="32FCC342" w14:textId="77777777" w:rsidR="00723A06" w:rsidRPr="00E30075" w:rsidRDefault="00723A06" w:rsidP="00723A06">
      <w:pPr>
        <w:pStyle w:val="Normal1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>American Political Thought</w:t>
      </w:r>
    </w:p>
    <w:p w14:paraId="25DB8096" w14:textId="77777777" w:rsidR="00723A06" w:rsidRPr="00E30075" w:rsidRDefault="00723A06" w:rsidP="00723A06">
      <w:pPr>
        <w:pStyle w:val="Normal1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 xml:space="preserve">American Government </w:t>
      </w:r>
    </w:p>
    <w:p w14:paraId="70E0CA83" w14:textId="77777777" w:rsidR="00723A06" w:rsidRDefault="00723A06" w:rsidP="00723A06">
      <w:pPr>
        <w:pStyle w:val="Normal1"/>
        <w:rPr>
          <w:rFonts w:ascii="Tinos" w:hAnsi="Tinos" w:cs="Tinos"/>
          <w:b/>
          <w:smallCaps/>
          <w:u w:val="single"/>
        </w:rPr>
        <w:sectPr w:rsidR="00723A06">
          <w:type w:val="continuous"/>
          <w:pgSz w:w="12240" w:h="15840"/>
          <w:pgMar w:top="1440" w:right="1440" w:bottom="1440" w:left="1440" w:header="0" w:footer="720" w:gutter="0"/>
          <w:cols w:num="2" w:space="720" w:equalWidth="0">
            <w:col w:w="4320" w:space="720"/>
            <w:col w:w="4320"/>
          </w:cols>
        </w:sectPr>
      </w:pPr>
    </w:p>
    <w:p w14:paraId="358535EC" w14:textId="77777777" w:rsidR="00F87B32" w:rsidRDefault="00F87B32" w:rsidP="00723A06">
      <w:pPr>
        <w:pStyle w:val="Normal1"/>
        <w:rPr>
          <w:rFonts w:ascii="Tinos" w:hAnsi="Tinos" w:cs="Tinos"/>
        </w:rPr>
      </w:pPr>
    </w:p>
    <w:p w14:paraId="45737132" w14:textId="21593ECB" w:rsidR="00723A06" w:rsidRPr="00F46FE7" w:rsidRDefault="00723A06" w:rsidP="00F46FE7">
      <w:pPr>
        <w:pStyle w:val="Normal1"/>
        <w:pBdr>
          <w:bottom w:val="single" w:sz="12" w:space="1" w:color="auto"/>
        </w:pBdr>
        <w:rPr>
          <w:rFonts w:ascii="Times New Roman" w:hAnsi="Times New Roman" w:cs="Tinos"/>
          <w:b/>
          <w:smallCaps/>
        </w:rPr>
      </w:pPr>
      <w:r w:rsidRPr="00F46FE7">
        <w:rPr>
          <w:rFonts w:ascii="Times New Roman" w:hAnsi="Times New Roman" w:cs="Tinos"/>
          <w:b/>
          <w:smallCaps/>
        </w:rPr>
        <w:t xml:space="preserve">Publications </w:t>
      </w:r>
    </w:p>
    <w:p w14:paraId="07F92462" w14:textId="68BF4255" w:rsidR="00723A06" w:rsidRPr="0011201A" w:rsidRDefault="00FA372B" w:rsidP="00723A06">
      <w:pPr>
        <w:pStyle w:val="Normal1"/>
        <w:rPr>
          <w:rFonts w:ascii="Times New Roman" w:hAnsi="Times New Roman" w:cs="Tinos"/>
          <w:smallCaps/>
          <w:u w:val="single"/>
        </w:rPr>
      </w:pPr>
      <w:r>
        <w:rPr>
          <w:rFonts w:ascii="Times New Roman" w:hAnsi="Times New Roman" w:cs="Tinos"/>
          <w:smallCaps/>
          <w:u w:val="single"/>
        </w:rPr>
        <w:t xml:space="preserve">Journal </w:t>
      </w:r>
      <w:r w:rsidR="00723A06" w:rsidRPr="0011201A">
        <w:rPr>
          <w:rFonts w:ascii="Times New Roman" w:hAnsi="Times New Roman" w:cs="Tinos"/>
          <w:smallCaps/>
          <w:u w:val="single"/>
        </w:rPr>
        <w:t>Articles (peer-reviewed)</w:t>
      </w:r>
    </w:p>
    <w:p w14:paraId="7BF57BDF" w14:textId="77777777" w:rsidR="00723A06" w:rsidRPr="00E30075" w:rsidRDefault="00723A06" w:rsidP="00723A06">
      <w:pPr>
        <w:pStyle w:val="Normal1"/>
        <w:rPr>
          <w:rFonts w:ascii="Times New Roman" w:hAnsi="Times New Roman" w:cs="Tinos"/>
        </w:rPr>
      </w:pPr>
      <w:r>
        <w:rPr>
          <w:rFonts w:ascii="Times New Roman" w:hAnsi="Times New Roman" w:cs="Tinos"/>
        </w:rPr>
        <w:t xml:space="preserve"> </w:t>
      </w:r>
      <w:r w:rsidRPr="00E30075">
        <w:rPr>
          <w:rFonts w:ascii="Times New Roman" w:hAnsi="Times New Roman" w:cs="Tinos"/>
        </w:rPr>
        <w:t xml:space="preserve">“The Moral Foundations of Political Trust: Thucydides' Pericles and the Limits of Enlightened Statecraft.” (co-authored). </w:t>
      </w:r>
      <w:r w:rsidRPr="00E30075">
        <w:rPr>
          <w:rFonts w:ascii="Times New Roman" w:hAnsi="Times New Roman" w:cs="Tinos"/>
          <w:i/>
        </w:rPr>
        <w:t>Anamnesis</w:t>
      </w:r>
      <w:r w:rsidRPr="00E30075">
        <w:rPr>
          <w:rFonts w:ascii="Times New Roman" w:hAnsi="Times New Roman" w:cs="Tinos"/>
        </w:rPr>
        <w:t xml:space="preserve"> No. 5.</w:t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  <w:t>            2016</w:t>
      </w:r>
    </w:p>
    <w:p w14:paraId="139E03AA" w14:textId="77777777" w:rsidR="00723A06" w:rsidRPr="00E30075" w:rsidRDefault="00723A06" w:rsidP="00723A06">
      <w:pPr>
        <w:pStyle w:val="Normal1"/>
        <w:rPr>
          <w:rFonts w:ascii="Times New Roman" w:hAnsi="Times New Roman" w:cs="Tinos"/>
        </w:rPr>
      </w:pPr>
    </w:p>
    <w:p w14:paraId="2FFF48BB" w14:textId="77777777" w:rsidR="00723A06" w:rsidRPr="0011201A" w:rsidRDefault="00723A06" w:rsidP="00723A06">
      <w:pPr>
        <w:pStyle w:val="Normal1"/>
        <w:rPr>
          <w:rFonts w:ascii="Times New Roman" w:hAnsi="Times New Roman" w:cs="Tinos"/>
          <w:smallCaps/>
          <w:u w:val="single"/>
        </w:rPr>
      </w:pPr>
      <w:r w:rsidRPr="0011201A">
        <w:rPr>
          <w:rFonts w:ascii="Times New Roman" w:hAnsi="Times New Roman" w:cs="Tinos"/>
          <w:smallCaps/>
          <w:u w:val="single"/>
        </w:rPr>
        <w:lastRenderedPageBreak/>
        <w:t>Book Chapters</w:t>
      </w:r>
    </w:p>
    <w:p w14:paraId="6F95FBB5" w14:textId="7D82FEF6" w:rsidR="00723A06" w:rsidRPr="00E30075" w:rsidRDefault="00723A06" w:rsidP="00723A06">
      <w:pPr>
        <w:pStyle w:val="Normal1"/>
        <w:rPr>
          <w:rFonts w:ascii="Times New Roman" w:hAnsi="Times New Roman" w:cs="Tinos"/>
        </w:rPr>
      </w:pPr>
      <w:r w:rsidRPr="00E30075">
        <w:rPr>
          <w:rFonts w:ascii="Times New Roman" w:hAnsi="Times New Roman"/>
        </w:rPr>
        <w:t xml:space="preserve">“Socrates’ Motives and Human Wisdom in Plato’s </w:t>
      </w:r>
      <w:proofErr w:type="spellStart"/>
      <w:r w:rsidRPr="006D433B">
        <w:rPr>
          <w:rFonts w:ascii="Times New Roman" w:hAnsi="Times New Roman"/>
          <w:i/>
        </w:rPr>
        <w:t>Theages</w:t>
      </w:r>
      <w:proofErr w:type="spellEnd"/>
      <w:r w:rsidRPr="00E30075">
        <w:rPr>
          <w:rFonts w:ascii="Times New Roman" w:hAnsi="Times New Roman"/>
        </w:rPr>
        <w:t xml:space="preserve">.” In </w:t>
      </w:r>
      <w:r w:rsidRPr="006D433B">
        <w:rPr>
          <w:rFonts w:ascii="Times New Roman" w:hAnsi="Times New Roman"/>
          <w:i/>
        </w:rPr>
        <w:t>Socrates in the Cave: On the Philosopher’s Motive in Plato</w:t>
      </w:r>
      <w:r>
        <w:rPr>
          <w:rFonts w:ascii="Times New Roman" w:hAnsi="Times New Roman"/>
        </w:rPr>
        <w:t>. Eds.</w:t>
      </w:r>
      <w:r w:rsidRPr="00E30075">
        <w:rPr>
          <w:rFonts w:ascii="Times New Roman" w:hAnsi="Times New Roman"/>
        </w:rPr>
        <w:t xml:space="preserve"> Paul J. </w:t>
      </w:r>
      <w:proofErr w:type="spellStart"/>
      <w:r w:rsidRPr="00E30075">
        <w:rPr>
          <w:rFonts w:ascii="Times New Roman" w:hAnsi="Times New Roman"/>
        </w:rPr>
        <w:t>Diduch</w:t>
      </w:r>
      <w:proofErr w:type="spellEnd"/>
      <w:r w:rsidRPr="00E30075">
        <w:rPr>
          <w:rFonts w:ascii="Times New Roman" w:hAnsi="Times New Roman"/>
        </w:rPr>
        <w:t xml:space="preserve"> and Michael P. Harding. Palgrave </w:t>
      </w:r>
      <w:proofErr w:type="spellStart"/>
      <w:r w:rsidRPr="00E30075">
        <w:rPr>
          <w:rFonts w:ascii="Times New Roman" w:hAnsi="Times New Roman"/>
        </w:rPr>
        <w:t>M</w:t>
      </w:r>
      <w:r>
        <w:rPr>
          <w:rFonts w:ascii="Times New Roman" w:hAnsi="Times New Roman"/>
        </w:rPr>
        <w:t>acmillian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="007B7085">
        <w:rPr>
          <w:rFonts w:ascii="Times New Roman" w:hAnsi="Times New Roman"/>
        </w:rPr>
        <w:tab/>
      </w:r>
      <w:r>
        <w:rPr>
          <w:rFonts w:ascii="Times New Roman" w:hAnsi="Times New Roman"/>
        </w:rPr>
        <w:t>2018</w:t>
      </w:r>
    </w:p>
    <w:p w14:paraId="67E63D6C" w14:textId="77777777" w:rsidR="00723A06" w:rsidRPr="00E30075" w:rsidRDefault="00723A06" w:rsidP="00723A06">
      <w:pPr>
        <w:pStyle w:val="Normal1"/>
        <w:rPr>
          <w:rFonts w:ascii="Times New Roman" w:hAnsi="Times New Roman" w:cs="Tinos"/>
        </w:rPr>
        <w:sectPr w:rsidR="00723A06" w:rsidRPr="00E30075">
          <w:type w:val="continuous"/>
          <w:pgSz w:w="12240" w:h="15840"/>
          <w:pgMar w:top="1440" w:right="1440" w:bottom="1440" w:left="1440" w:header="0" w:footer="720" w:gutter="0"/>
          <w:cols w:space="720"/>
        </w:sectPr>
      </w:pPr>
    </w:p>
    <w:p w14:paraId="06CF3D04" w14:textId="77777777" w:rsidR="00723A06" w:rsidRPr="00E30075" w:rsidRDefault="00723A06" w:rsidP="00723A06">
      <w:pPr>
        <w:pStyle w:val="Normal1"/>
        <w:rPr>
          <w:rFonts w:ascii="Times New Roman" w:hAnsi="Times New Roman"/>
        </w:rPr>
      </w:pPr>
    </w:p>
    <w:p w14:paraId="576481B1" w14:textId="77777777" w:rsidR="00723A06" w:rsidRPr="00E30075" w:rsidRDefault="00723A06" w:rsidP="00723A06">
      <w:pPr>
        <w:pStyle w:val="Normal1"/>
        <w:rPr>
          <w:rFonts w:ascii="Times New Roman" w:hAnsi="Times New Roman"/>
        </w:rPr>
        <w:sectPr w:rsidR="00723A06" w:rsidRPr="00E30075">
          <w:type w:val="continuous"/>
          <w:pgSz w:w="12240" w:h="15840"/>
          <w:pgMar w:top="1440" w:right="1440" w:bottom="1440" w:left="1440" w:header="0" w:footer="720" w:gutter="0"/>
          <w:cols w:num="2" w:space="720" w:equalWidth="0">
            <w:col w:w="4320" w:space="720"/>
            <w:col w:w="4320"/>
          </w:cols>
        </w:sectPr>
      </w:pPr>
    </w:p>
    <w:p w14:paraId="45D048D4" w14:textId="77777777" w:rsidR="00723A06" w:rsidRPr="0011201A" w:rsidRDefault="00723A06" w:rsidP="00723A06">
      <w:pPr>
        <w:pStyle w:val="Normal1"/>
        <w:rPr>
          <w:rFonts w:ascii="Times New Roman" w:hAnsi="Times New Roman"/>
        </w:rPr>
      </w:pPr>
      <w:r w:rsidRPr="0011201A">
        <w:rPr>
          <w:rFonts w:ascii="Times New Roman" w:hAnsi="Times New Roman" w:cs="Tinos"/>
          <w:smallCaps/>
          <w:u w:val="single"/>
        </w:rPr>
        <w:t>Works in Progress</w:t>
      </w:r>
    </w:p>
    <w:p w14:paraId="6286CB93" w14:textId="14AD7049" w:rsidR="00723A06" w:rsidRPr="00E30075" w:rsidRDefault="00723A06" w:rsidP="00723A06">
      <w:pPr>
        <w:pStyle w:val="Normal1"/>
        <w:rPr>
          <w:rFonts w:ascii="Times New Roman" w:hAnsi="Times New Roman"/>
        </w:rPr>
      </w:pPr>
      <w:r w:rsidRPr="00E30075">
        <w:rPr>
          <w:rFonts w:ascii="Times New Roman" w:hAnsi="Times New Roman"/>
          <w:i/>
        </w:rPr>
        <w:t xml:space="preserve">Pious Warriors: Thucydides’ Account of the Spartans </w:t>
      </w:r>
      <w:r w:rsidRPr="00E30075">
        <w:rPr>
          <w:rFonts w:ascii="Times New Roman" w:hAnsi="Times New Roman"/>
        </w:rPr>
        <w:t>(Book manuscript).</w:t>
      </w:r>
    </w:p>
    <w:p w14:paraId="4F2885E8" w14:textId="77777777" w:rsidR="007B7085" w:rsidRDefault="007B7085" w:rsidP="00723A06">
      <w:pPr>
        <w:pStyle w:val="Normal1"/>
        <w:rPr>
          <w:rFonts w:ascii="Times New Roman" w:hAnsi="Times New Roman"/>
        </w:rPr>
      </w:pPr>
    </w:p>
    <w:p w14:paraId="7B33318F" w14:textId="68B260A8" w:rsidR="007B7085" w:rsidRPr="00E30075" w:rsidRDefault="007B7085" w:rsidP="007B7085"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7B7085">
        <w:rPr>
          <w:rFonts w:ascii="Times New Roman" w:hAnsi="Times New Roman"/>
        </w:rPr>
        <w:t>Pirates and Golden Grasshoppers: Human Nature</w:t>
      </w:r>
      <w:r>
        <w:rPr>
          <w:rFonts w:ascii="Times New Roman" w:hAnsi="Times New Roman"/>
        </w:rPr>
        <w:t>, Sociality, and Kinship</w:t>
      </w:r>
      <w:r w:rsidRPr="007B7085">
        <w:rPr>
          <w:rFonts w:ascii="Times New Roman" w:hAnsi="Times New Roman"/>
        </w:rPr>
        <w:t xml:space="preserve"> in Thucydides</w:t>
      </w:r>
      <w:r>
        <w:rPr>
          <w:rFonts w:ascii="Times New Roman" w:hAnsi="Times New Roman"/>
        </w:rPr>
        <w:t xml:space="preserve">” (Article length study). </w:t>
      </w:r>
    </w:p>
    <w:p w14:paraId="683CA915" w14:textId="46E93215" w:rsidR="00723A06" w:rsidRDefault="00723A06" w:rsidP="00723A06">
      <w:pPr>
        <w:pStyle w:val="Normal1"/>
        <w:rPr>
          <w:rFonts w:ascii="Times New Roman" w:hAnsi="Times New Roman"/>
        </w:rPr>
      </w:pPr>
    </w:p>
    <w:p w14:paraId="7A2F6CEE" w14:textId="77777777" w:rsidR="00723A06" w:rsidRPr="00E30075" w:rsidRDefault="00723A06" w:rsidP="00723A06"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“The Old and the New: Classical Political Philosophy and Evolutionary Psychology” (Article length study). </w:t>
      </w:r>
    </w:p>
    <w:p w14:paraId="0872F2A8" w14:textId="77777777" w:rsidR="00723A06" w:rsidRDefault="00723A06" w:rsidP="00723A06">
      <w:pPr>
        <w:pStyle w:val="Normal1"/>
        <w:rPr>
          <w:rFonts w:ascii="Tinos" w:hAnsi="Tinos" w:cs="Tinos"/>
        </w:rPr>
      </w:pPr>
    </w:p>
    <w:p w14:paraId="3CD3C4D0" w14:textId="77777777" w:rsidR="00723A06" w:rsidRDefault="00723A06" w:rsidP="00723A06">
      <w:pPr>
        <w:pStyle w:val="Normal1"/>
        <w:rPr>
          <w:rFonts w:ascii="Times New Roman" w:hAnsi="Times New Roman"/>
        </w:rPr>
      </w:pPr>
      <w:r w:rsidRPr="00E30075">
        <w:rPr>
          <w:rFonts w:ascii="Times New Roman" w:hAnsi="Times New Roman"/>
        </w:rPr>
        <w:t>“Locke’s Executive and an Education to Prudence” (Article length study).</w:t>
      </w:r>
    </w:p>
    <w:p w14:paraId="233238BB" w14:textId="77777777" w:rsidR="00723A06" w:rsidRDefault="00723A06" w:rsidP="00723A06">
      <w:pPr>
        <w:pStyle w:val="Normal1"/>
        <w:rPr>
          <w:rFonts w:ascii="Tinos" w:hAnsi="Tinos" w:cs="Tinos"/>
        </w:rPr>
      </w:pPr>
    </w:p>
    <w:p w14:paraId="58B71741" w14:textId="77777777" w:rsidR="00723A06" w:rsidRPr="00F46FE7" w:rsidRDefault="00723A06" w:rsidP="00F46FE7">
      <w:pPr>
        <w:pStyle w:val="Normal1"/>
        <w:pBdr>
          <w:bottom w:val="single" w:sz="12" w:space="1" w:color="auto"/>
        </w:pBdr>
        <w:rPr>
          <w:rFonts w:ascii="Tinos" w:hAnsi="Tinos" w:cs="Tinos"/>
          <w:b/>
          <w:smallCaps/>
        </w:rPr>
      </w:pPr>
      <w:r w:rsidRPr="00F46FE7">
        <w:rPr>
          <w:rFonts w:ascii="Tinos" w:hAnsi="Tinos" w:cs="Tinos"/>
          <w:b/>
          <w:smallCaps/>
        </w:rPr>
        <w:t>Conference Participation</w:t>
      </w:r>
    </w:p>
    <w:p w14:paraId="6D9070AD" w14:textId="1B305555" w:rsidR="0072684B" w:rsidRPr="0072684B" w:rsidRDefault="0072684B" w:rsidP="0072684B">
      <w:pPr>
        <w:ind w:left="720" w:hanging="720"/>
      </w:pPr>
      <w:r w:rsidRPr="0072684B">
        <w:rPr>
          <w:rFonts w:cs="Times New Roman"/>
        </w:rPr>
        <w:t>“</w:t>
      </w:r>
      <w:r w:rsidRPr="0072684B">
        <w:t>Pirates and Golden Grasshoppers: Human Nature, Sociality, and Kinship in Thucydides</w:t>
      </w:r>
      <w:r>
        <w:t xml:space="preserve">.” </w:t>
      </w:r>
      <w:r w:rsidRPr="00E30075">
        <w:rPr>
          <w:rFonts w:cs="Tinos"/>
        </w:rPr>
        <w:t>Association of Core Texts and Courses Annual Conference.</w:t>
      </w:r>
      <w:r>
        <w:rPr>
          <w:rFonts w:cs="Tinos"/>
        </w:rPr>
        <w:t xml:space="preserve"> Santa, Fe, NM. </w:t>
      </w:r>
      <w:r>
        <w:rPr>
          <w:rFonts w:cs="Tinos"/>
        </w:rPr>
        <w:tab/>
        <w:t xml:space="preserve"> 2019</w:t>
      </w:r>
    </w:p>
    <w:p w14:paraId="5C91FFB1" w14:textId="75237D72" w:rsidR="00682A8E" w:rsidRPr="007C721B" w:rsidRDefault="007C721B" w:rsidP="007B7085">
      <w:pPr>
        <w:pStyle w:val="Normal1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Evolution of American Federalism.” Center for Constitutional Studies. Utah Valley University. (Attendee)</w:t>
      </w:r>
      <w:r>
        <w:rPr>
          <w:rFonts w:ascii="Times New Roman" w:hAnsi="Times New Roman" w:cs="Times New Roman"/>
        </w:rPr>
        <w:tab/>
      </w:r>
      <w:r w:rsidR="00BB4683">
        <w:rPr>
          <w:rFonts w:ascii="Times New Roman" w:hAnsi="Times New Roman" w:cs="Times New Roman"/>
        </w:rPr>
        <w:t>. Orem, UT.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06E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2018</w:t>
      </w:r>
    </w:p>
    <w:p w14:paraId="493700C9" w14:textId="77777777" w:rsidR="00723A06" w:rsidRPr="00E30075" w:rsidRDefault="00723A06" w:rsidP="00723A06">
      <w:pPr>
        <w:pStyle w:val="Normal1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>“Thucydides' Sparta: The Challenge of “Hypocrisy” to the Athenian Thesis.”</w:t>
      </w:r>
    </w:p>
    <w:p w14:paraId="5E260A78" w14:textId="77777777" w:rsidR="00723A06" w:rsidRPr="00E30075" w:rsidRDefault="00723A06" w:rsidP="00723A06">
      <w:pPr>
        <w:pStyle w:val="Normal1"/>
        <w:ind w:firstLine="720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 xml:space="preserve">Association of Core Texts and Courses Annual Conference. Dallas, TX. </w:t>
      </w:r>
      <w:r w:rsidRPr="00E30075">
        <w:rPr>
          <w:rFonts w:ascii="Times New Roman" w:hAnsi="Times New Roman" w:cs="Tinos"/>
        </w:rPr>
        <w:tab/>
        <w:t xml:space="preserve">    </w:t>
      </w:r>
      <w:r w:rsidRPr="00E30075">
        <w:rPr>
          <w:rFonts w:ascii="Times New Roman" w:hAnsi="Times New Roman" w:cs="Tinos"/>
        </w:rPr>
        <w:tab/>
        <w:t xml:space="preserve"> 2017</w:t>
      </w:r>
    </w:p>
    <w:p w14:paraId="746C7A34" w14:textId="77777777" w:rsidR="00723A06" w:rsidRPr="00E30075" w:rsidRDefault="00723A06" w:rsidP="00723A06">
      <w:pPr>
        <w:pStyle w:val="Normal1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>“Ethical and Pedagogical Dilemmas in Teaching Political Philosophy.” (Roundtable)</w:t>
      </w:r>
    </w:p>
    <w:p w14:paraId="00990A37" w14:textId="77777777" w:rsidR="00723A06" w:rsidRPr="00E30075" w:rsidRDefault="00723A06" w:rsidP="00723A06">
      <w:pPr>
        <w:pStyle w:val="Normal1"/>
        <w:ind w:firstLine="720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 xml:space="preserve">Southern Political Science Association Annual Meeting. New Orleans.   </w:t>
      </w:r>
      <w:r w:rsidRPr="00E30075">
        <w:rPr>
          <w:rFonts w:ascii="Times New Roman" w:hAnsi="Times New Roman" w:cs="Tinos"/>
        </w:rPr>
        <w:tab/>
        <w:t xml:space="preserve">    </w:t>
      </w:r>
      <w:r w:rsidRPr="00E30075">
        <w:rPr>
          <w:rFonts w:ascii="Times New Roman" w:hAnsi="Times New Roman" w:cs="Tinos"/>
        </w:rPr>
        <w:tab/>
        <w:t xml:space="preserve"> 2017</w:t>
      </w:r>
    </w:p>
    <w:p w14:paraId="0A29940F" w14:textId="77777777" w:rsidR="00723A06" w:rsidRPr="00E30075" w:rsidRDefault="00723A06" w:rsidP="00723A06">
      <w:pPr>
        <w:pStyle w:val="Normal1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 xml:space="preserve">“Lockean Prudence and the Education of the Executive.” </w:t>
      </w:r>
    </w:p>
    <w:p w14:paraId="7821C024" w14:textId="77777777" w:rsidR="00723A06" w:rsidRPr="00E30075" w:rsidRDefault="00723A06" w:rsidP="00723A06">
      <w:pPr>
        <w:pStyle w:val="Normal1"/>
        <w:ind w:firstLine="720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>Midwest Political Science Association Annual Meeting. Chicago.</w:t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  <w:t xml:space="preserve">   </w:t>
      </w:r>
      <w:r w:rsidRPr="00E30075">
        <w:rPr>
          <w:rFonts w:ascii="Times New Roman" w:hAnsi="Times New Roman" w:cs="Tinos"/>
        </w:rPr>
        <w:tab/>
        <w:t xml:space="preserve"> 2016</w:t>
      </w:r>
    </w:p>
    <w:p w14:paraId="41D50F5D" w14:textId="77777777" w:rsidR="00723A06" w:rsidRPr="00E30075" w:rsidRDefault="00723A06" w:rsidP="00723A06">
      <w:pPr>
        <w:pStyle w:val="Normal1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 xml:space="preserve">“Plato’s </w:t>
      </w:r>
      <w:proofErr w:type="spellStart"/>
      <w:r w:rsidRPr="008F36B6">
        <w:rPr>
          <w:rFonts w:ascii="Times New Roman" w:hAnsi="Times New Roman" w:cs="Tinos"/>
          <w:i/>
        </w:rPr>
        <w:t>Theages</w:t>
      </w:r>
      <w:proofErr w:type="spellEnd"/>
      <w:r w:rsidRPr="00E30075">
        <w:rPr>
          <w:rFonts w:ascii="Times New Roman" w:hAnsi="Times New Roman" w:cs="Tinos"/>
        </w:rPr>
        <w:t xml:space="preserve">: Political and Moral Implications of Socrates’ Daimonion.” </w:t>
      </w:r>
    </w:p>
    <w:p w14:paraId="25BB42C5" w14:textId="77777777" w:rsidR="00723A06" w:rsidRPr="00E30075" w:rsidRDefault="00723A06" w:rsidP="00723A06">
      <w:pPr>
        <w:pStyle w:val="Normal1"/>
        <w:ind w:firstLine="720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 xml:space="preserve">Association of Core Texts and Courses Annual Conference. Plymouth, MA. </w:t>
      </w:r>
      <w:r w:rsidRPr="00E30075">
        <w:rPr>
          <w:rFonts w:ascii="Times New Roman" w:hAnsi="Times New Roman" w:cs="Tinos"/>
        </w:rPr>
        <w:tab/>
        <w:t xml:space="preserve"> 2015</w:t>
      </w:r>
    </w:p>
    <w:p w14:paraId="1BFD4D32" w14:textId="77777777" w:rsidR="00723A06" w:rsidRPr="00E30075" w:rsidRDefault="00723A06" w:rsidP="00723A06">
      <w:pPr>
        <w:pStyle w:val="Normal1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 xml:space="preserve">“Locke’s Executive and an Education to Prudence.” </w:t>
      </w:r>
    </w:p>
    <w:p w14:paraId="5F873188" w14:textId="77777777" w:rsidR="00723A06" w:rsidRPr="00E30075" w:rsidRDefault="00723A06" w:rsidP="00723A06">
      <w:pPr>
        <w:pStyle w:val="Normal1"/>
        <w:ind w:left="720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>Midwest Political Science Association Annual Meeting. Accepted (not presented due to inclement weather and fligh</w:t>
      </w:r>
      <w:r>
        <w:rPr>
          <w:rFonts w:ascii="Times New Roman" w:hAnsi="Times New Roman" w:cs="Tinos"/>
        </w:rPr>
        <w:t xml:space="preserve">t cancellation). Chicago. </w:t>
      </w:r>
      <w:r>
        <w:rPr>
          <w:rFonts w:ascii="Times New Roman" w:hAnsi="Times New Roman" w:cs="Tinos"/>
        </w:rPr>
        <w:tab/>
      </w:r>
      <w:r>
        <w:rPr>
          <w:rFonts w:ascii="Times New Roman" w:hAnsi="Times New Roman" w:cs="Tinos"/>
        </w:rPr>
        <w:tab/>
      </w:r>
      <w:r>
        <w:rPr>
          <w:rFonts w:ascii="Times New Roman" w:hAnsi="Times New Roman" w:cs="Tinos"/>
        </w:rPr>
        <w:tab/>
      </w:r>
      <w:r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 xml:space="preserve">2014 </w:t>
      </w:r>
    </w:p>
    <w:p w14:paraId="60841B5A" w14:textId="77777777" w:rsidR="00723A06" w:rsidRPr="00E30075" w:rsidRDefault="00723A06" w:rsidP="00723A06">
      <w:pPr>
        <w:pStyle w:val="Normal1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 xml:space="preserve">“Public Trust and Moral Emotion: Thucydides’ Critical Portrait of Pericles and the Limits of </w:t>
      </w:r>
    </w:p>
    <w:p w14:paraId="471A2995" w14:textId="77777777" w:rsidR="00723A06" w:rsidRPr="00E30075" w:rsidRDefault="00723A06" w:rsidP="00723A06">
      <w:pPr>
        <w:pStyle w:val="Normal1"/>
        <w:ind w:firstLine="720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 xml:space="preserve">Enlightened Statecraft.” (co-authored). </w:t>
      </w:r>
    </w:p>
    <w:p w14:paraId="51BA0375" w14:textId="77777777" w:rsidR="00723A06" w:rsidRPr="00E30075" w:rsidRDefault="00723A06" w:rsidP="00723A06">
      <w:pPr>
        <w:pStyle w:val="Normal1"/>
        <w:ind w:firstLine="720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 xml:space="preserve">Southern Political Science Association Annual Meeting. New Orleans. </w:t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  <w:t xml:space="preserve"> 2014</w:t>
      </w:r>
    </w:p>
    <w:p w14:paraId="68238089" w14:textId="77777777" w:rsidR="00723A06" w:rsidRPr="00E30075" w:rsidRDefault="00723A06" w:rsidP="00723A06">
      <w:pPr>
        <w:pStyle w:val="Normal1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 xml:space="preserve">“Thucydides’ Sparta: ‘Hypocrisy’ and the Athenian Thesis.” </w:t>
      </w:r>
    </w:p>
    <w:p w14:paraId="3506EA3A" w14:textId="77777777" w:rsidR="00723A06" w:rsidRPr="00E30075" w:rsidRDefault="00723A06" w:rsidP="00723A06">
      <w:pPr>
        <w:pStyle w:val="Normal1"/>
        <w:ind w:firstLine="720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 xml:space="preserve">Midwest Political Science Association Annual Meeting. Chicago. </w:t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  <w:t xml:space="preserve">     </w:t>
      </w:r>
      <w:r w:rsidRPr="00E30075">
        <w:rPr>
          <w:rFonts w:ascii="Times New Roman" w:hAnsi="Times New Roman" w:cs="Tinos"/>
        </w:rPr>
        <w:tab/>
        <w:t xml:space="preserve"> 2013</w:t>
      </w:r>
    </w:p>
    <w:p w14:paraId="65548078" w14:textId="77777777" w:rsidR="00723A06" w:rsidRPr="00E30075" w:rsidRDefault="00723A06" w:rsidP="00723A06">
      <w:pPr>
        <w:pStyle w:val="Normal1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 xml:space="preserve">“Thucydides’ Pericles: Domestic Politics and his Understanding of Athens.” </w:t>
      </w:r>
    </w:p>
    <w:p w14:paraId="75D16DC8" w14:textId="77777777" w:rsidR="00723A06" w:rsidRPr="00E30075" w:rsidRDefault="00723A06" w:rsidP="00723A06">
      <w:pPr>
        <w:pStyle w:val="Normal1"/>
        <w:ind w:firstLine="720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 xml:space="preserve">Southern Political Science Association Annual Meeting. New Orleans. </w:t>
      </w:r>
      <w:r w:rsidRPr="00E30075">
        <w:rPr>
          <w:rFonts w:ascii="Times New Roman" w:hAnsi="Times New Roman" w:cs="Tinos"/>
        </w:rPr>
        <w:tab/>
        <w:t xml:space="preserve">    </w:t>
      </w:r>
      <w:r w:rsidRPr="00E30075">
        <w:rPr>
          <w:rFonts w:ascii="Times New Roman" w:hAnsi="Times New Roman" w:cs="Tinos"/>
        </w:rPr>
        <w:tab/>
        <w:t xml:space="preserve"> 2012</w:t>
      </w:r>
    </w:p>
    <w:p w14:paraId="7E6D8AF6" w14:textId="77777777" w:rsidR="00723A06" w:rsidRPr="00E30075" w:rsidRDefault="00723A06" w:rsidP="00723A06">
      <w:pPr>
        <w:pStyle w:val="Normal1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 xml:space="preserve">“The Subject of Punishment and its Relation to </w:t>
      </w:r>
      <w:proofErr w:type="spellStart"/>
      <w:r w:rsidRPr="00E30075">
        <w:rPr>
          <w:rFonts w:ascii="Times New Roman" w:hAnsi="Times New Roman" w:cs="Tinos"/>
        </w:rPr>
        <w:t>Thumos</w:t>
      </w:r>
      <w:proofErr w:type="spellEnd"/>
      <w:r w:rsidRPr="00E30075">
        <w:rPr>
          <w:rFonts w:ascii="Times New Roman" w:hAnsi="Times New Roman" w:cs="Tinos"/>
        </w:rPr>
        <w:t xml:space="preserve"> in Plato’s </w:t>
      </w:r>
      <w:r w:rsidRPr="00E30075">
        <w:rPr>
          <w:rFonts w:ascii="Times New Roman" w:hAnsi="Times New Roman" w:cs="Tinos"/>
          <w:i/>
        </w:rPr>
        <w:t>Laws</w:t>
      </w:r>
      <w:r w:rsidRPr="00E30075">
        <w:rPr>
          <w:rFonts w:ascii="Times New Roman" w:hAnsi="Times New Roman" w:cs="Tinos"/>
        </w:rPr>
        <w:t xml:space="preserve">.” </w:t>
      </w:r>
    </w:p>
    <w:p w14:paraId="4B790291" w14:textId="77777777" w:rsidR="00723A06" w:rsidRPr="00E30075" w:rsidRDefault="00723A06" w:rsidP="00723A06">
      <w:pPr>
        <w:pStyle w:val="Normal1"/>
        <w:ind w:firstLine="720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 xml:space="preserve">Southwestern Political Science Association Annual Meeting. Las Vegas. </w:t>
      </w:r>
      <w:r w:rsidRPr="00E30075">
        <w:rPr>
          <w:rFonts w:ascii="Times New Roman" w:hAnsi="Times New Roman" w:cs="Tinos"/>
        </w:rPr>
        <w:tab/>
        <w:t xml:space="preserve">     </w:t>
      </w:r>
      <w:r w:rsidRPr="00E30075">
        <w:rPr>
          <w:rFonts w:ascii="Times New Roman" w:hAnsi="Times New Roman" w:cs="Tinos"/>
        </w:rPr>
        <w:tab/>
        <w:t xml:space="preserve"> 2011</w:t>
      </w:r>
    </w:p>
    <w:p w14:paraId="7C64509C" w14:textId="77777777" w:rsidR="00723A06" w:rsidRPr="00E30075" w:rsidRDefault="00723A06" w:rsidP="00723A06">
      <w:pPr>
        <w:pStyle w:val="Normal1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 xml:space="preserve">“Piety and Justice in Plato’s </w:t>
      </w:r>
      <w:r w:rsidRPr="0011201A">
        <w:rPr>
          <w:rFonts w:ascii="Times New Roman" w:hAnsi="Times New Roman" w:cs="Tinos"/>
          <w:i/>
        </w:rPr>
        <w:t>Republic</w:t>
      </w:r>
      <w:r w:rsidRPr="00E30075">
        <w:rPr>
          <w:rFonts w:ascii="Times New Roman" w:hAnsi="Times New Roman" w:cs="Tinos"/>
        </w:rPr>
        <w:t xml:space="preserve">.” </w:t>
      </w:r>
    </w:p>
    <w:p w14:paraId="359E7B63" w14:textId="77777777" w:rsidR="00723A06" w:rsidRDefault="00723A06" w:rsidP="00723A06">
      <w:pPr>
        <w:pStyle w:val="Normal1"/>
        <w:ind w:firstLine="720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 xml:space="preserve">Southern Political Science Association Annual Meeting. New Orleans. </w:t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  <w:t xml:space="preserve"> 2009</w:t>
      </w:r>
    </w:p>
    <w:p w14:paraId="2F756C01" w14:textId="0BAAE1A0" w:rsidR="00A66B66" w:rsidRDefault="00A66B66" w:rsidP="00723A06">
      <w:pPr>
        <w:pStyle w:val="Normal1"/>
        <w:ind w:firstLine="720"/>
        <w:rPr>
          <w:rFonts w:ascii="Tinos" w:hAnsi="Tinos" w:cs="Tinos"/>
          <w:b/>
          <w:smallCaps/>
          <w:u w:val="single"/>
        </w:rPr>
        <w:sectPr w:rsidR="00A66B66">
          <w:type w:val="continuous"/>
          <w:pgSz w:w="12240" w:h="15840"/>
          <w:pgMar w:top="1440" w:right="1440" w:bottom="1440" w:left="1440" w:header="0" w:footer="720" w:gutter="0"/>
          <w:cols w:space="720"/>
        </w:sectPr>
      </w:pPr>
    </w:p>
    <w:p w14:paraId="3F74489E" w14:textId="37FE2849" w:rsidR="00A66B66" w:rsidRDefault="00A66B66" w:rsidP="00F46FE7">
      <w:pPr>
        <w:pStyle w:val="Normal1"/>
        <w:pBdr>
          <w:bottom w:val="single" w:sz="12" w:space="1" w:color="auto"/>
        </w:pBdr>
        <w:rPr>
          <w:rFonts w:ascii="Times New Roman" w:hAnsi="Times New Roman" w:cs="Tinos"/>
          <w:b/>
          <w:smallCaps/>
        </w:rPr>
      </w:pPr>
    </w:p>
    <w:p w14:paraId="73BF1D75" w14:textId="4D15DD60" w:rsidR="0072684B" w:rsidRDefault="0072684B" w:rsidP="00F46FE7">
      <w:pPr>
        <w:pStyle w:val="Normal1"/>
        <w:pBdr>
          <w:bottom w:val="single" w:sz="12" w:space="1" w:color="auto"/>
        </w:pBdr>
        <w:rPr>
          <w:rFonts w:ascii="Times New Roman" w:hAnsi="Times New Roman" w:cs="Tinos"/>
          <w:b/>
          <w:smallCaps/>
        </w:rPr>
      </w:pPr>
    </w:p>
    <w:p w14:paraId="51003856" w14:textId="4AA601F2" w:rsidR="00A66B66" w:rsidRDefault="00A66B66" w:rsidP="00F46FE7">
      <w:pPr>
        <w:pStyle w:val="Normal1"/>
        <w:pBdr>
          <w:bottom w:val="single" w:sz="12" w:space="1" w:color="auto"/>
        </w:pBdr>
        <w:rPr>
          <w:rFonts w:ascii="Times New Roman" w:hAnsi="Times New Roman" w:cs="Tinos"/>
          <w:b/>
          <w:smallCaps/>
        </w:rPr>
      </w:pPr>
    </w:p>
    <w:p w14:paraId="036186FF" w14:textId="6ECB85AE" w:rsidR="00723A06" w:rsidRPr="00F46FE7" w:rsidRDefault="00723A06" w:rsidP="00F46FE7">
      <w:pPr>
        <w:pStyle w:val="Normal1"/>
        <w:pBdr>
          <w:bottom w:val="single" w:sz="12" w:space="1" w:color="auto"/>
        </w:pBdr>
        <w:rPr>
          <w:rFonts w:ascii="Times New Roman" w:hAnsi="Times New Roman" w:cs="Tinos"/>
        </w:rPr>
      </w:pPr>
      <w:r w:rsidRPr="00F46FE7">
        <w:rPr>
          <w:rFonts w:ascii="Times New Roman" w:hAnsi="Times New Roman" w:cs="Tinos"/>
          <w:b/>
          <w:smallCaps/>
        </w:rPr>
        <w:lastRenderedPageBreak/>
        <w:t xml:space="preserve">Teaching </w:t>
      </w:r>
    </w:p>
    <w:p w14:paraId="2EE8C9E5" w14:textId="77777777" w:rsidR="00723A06" w:rsidRPr="00E30075" w:rsidRDefault="00723A06" w:rsidP="00723A06">
      <w:pPr>
        <w:pStyle w:val="Normal1"/>
        <w:rPr>
          <w:rFonts w:ascii="Times New Roman" w:hAnsi="Times New Roman"/>
        </w:rPr>
      </w:pPr>
      <w:r w:rsidRPr="00E30075">
        <w:rPr>
          <w:rFonts w:ascii="Times New Roman" w:hAnsi="Times New Roman"/>
          <w:b/>
          <w:smallCaps/>
        </w:rPr>
        <w:t xml:space="preserve">Instructor </w:t>
      </w:r>
      <w:r w:rsidRPr="008F36B6">
        <w:rPr>
          <w:rFonts w:ascii="Times New Roman" w:hAnsi="Times New Roman"/>
          <w:smallCaps/>
        </w:rPr>
        <w:t>(University of North Texas)</w:t>
      </w:r>
    </w:p>
    <w:p w14:paraId="33962817" w14:textId="77777777" w:rsidR="00723A06" w:rsidRDefault="00723A06" w:rsidP="00723A06">
      <w:pPr>
        <w:pStyle w:val="Normal1"/>
        <w:rPr>
          <w:rFonts w:ascii="Times New Roman" w:hAnsi="Times New Roman"/>
          <w:u w:val="single"/>
        </w:rPr>
      </w:pPr>
      <w:r w:rsidRPr="00C574C5">
        <w:rPr>
          <w:rFonts w:ascii="Times New Roman" w:hAnsi="Times New Roman"/>
          <w:u w:val="single"/>
        </w:rPr>
        <w:t>Department of Political Science</w:t>
      </w:r>
    </w:p>
    <w:p w14:paraId="228CC24A" w14:textId="77777777" w:rsidR="00723A06" w:rsidRPr="00C574C5" w:rsidRDefault="00723A06" w:rsidP="00723A06"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 xml:space="preserve">PSCI 2316: </w:t>
      </w:r>
      <w:r w:rsidRPr="008F36B6">
        <w:rPr>
          <w:rFonts w:ascii="Times New Roman" w:hAnsi="Times New Roman"/>
          <w:i/>
        </w:rPr>
        <w:t>Honors</w:t>
      </w:r>
      <w:r>
        <w:rPr>
          <w:rFonts w:ascii="Times New Roman" w:hAnsi="Times New Roman"/>
          <w:smallCaps/>
        </w:rPr>
        <w:t xml:space="preserve"> </w:t>
      </w:r>
      <w:r w:rsidRPr="00E30075">
        <w:rPr>
          <w:rFonts w:ascii="Times New Roman" w:hAnsi="Times New Roman"/>
          <w:i/>
        </w:rPr>
        <w:t>U.S. and Texas Constitutions and Institutions</w:t>
      </w:r>
      <w:r>
        <w:rPr>
          <w:rFonts w:ascii="Times New Roman" w:hAnsi="Times New Roman"/>
          <w:b/>
          <w:smallCaps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2018</w:t>
      </w:r>
    </w:p>
    <w:p w14:paraId="0D0652C0" w14:textId="77777777" w:rsidR="00723A06" w:rsidRPr="008F36B6" w:rsidRDefault="00723A06" w:rsidP="00723A06">
      <w:pPr>
        <w:pStyle w:val="Normal1"/>
        <w:rPr>
          <w:rFonts w:ascii="Times New Roman" w:hAnsi="Times New Roman"/>
        </w:rPr>
      </w:pPr>
      <w:r w:rsidRPr="00E30075">
        <w:rPr>
          <w:rFonts w:ascii="Times New Roman" w:hAnsi="Times New Roman"/>
          <w:smallCaps/>
        </w:rPr>
        <w:t>PSCI 3320:</w:t>
      </w:r>
      <w:r w:rsidRPr="00E30075">
        <w:rPr>
          <w:rFonts w:ascii="Times New Roman" w:hAnsi="Times New Roman"/>
          <w:b/>
          <w:smallCaps/>
        </w:rPr>
        <w:t xml:space="preserve"> </w:t>
      </w:r>
      <w:r w:rsidRPr="00E30075">
        <w:rPr>
          <w:rFonts w:ascii="Times New Roman" w:hAnsi="Times New Roman"/>
          <w:i/>
        </w:rPr>
        <w:t>Political Theory: Eighteenth Century to the Present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</w:t>
      </w:r>
      <w:r>
        <w:rPr>
          <w:rFonts w:ascii="Times New Roman" w:hAnsi="Times New Roman"/>
        </w:rPr>
        <w:t>2018</w:t>
      </w:r>
    </w:p>
    <w:p w14:paraId="46A13643" w14:textId="77777777" w:rsidR="00723A06" w:rsidRPr="008F36B6" w:rsidRDefault="00723A06" w:rsidP="00723A06">
      <w:pPr>
        <w:pStyle w:val="Normal1"/>
        <w:rPr>
          <w:rFonts w:ascii="Times New Roman" w:hAnsi="Times New Roman"/>
        </w:rPr>
      </w:pPr>
      <w:r w:rsidRPr="00E30075">
        <w:rPr>
          <w:rFonts w:ascii="Times New Roman" w:hAnsi="Times New Roman"/>
          <w:smallCaps/>
        </w:rPr>
        <w:t>PSCI 4330:</w:t>
      </w:r>
      <w:r w:rsidRPr="00E30075">
        <w:rPr>
          <w:rFonts w:ascii="Times New Roman" w:hAnsi="Times New Roman"/>
          <w:b/>
          <w:smallCaps/>
        </w:rPr>
        <w:t xml:space="preserve"> </w:t>
      </w:r>
      <w:r w:rsidRPr="00E30075">
        <w:rPr>
          <w:rFonts w:ascii="Times New Roman" w:hAnsi="Times New Roman"/>
          <w:i/>
        </w:rPr>
        <w:t>Topics in Political Theory: American Political Thought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</w:t>
      </w:r>
      <w:r>
        <w:rPr>
          <w:rFonts w:ascii="Times New Roman" w:hAnsi="Times New Roman"/>
        </w:rPr>
        <w:t>2018</w:t>
      </w:r>
    </w:p>
    <w:p w14:paraId="31AB901E" w14:textId="77777777" w:rsidR="00723A06" w:rsidRPr="00E30075" w:rsidRDefault="00723A06" w:rsidP="00723A06">
      <w:pPr>
        <w:pStyle w:val="Normal1"/>
        <w:rPr>
          <w:rFonts w:ascii="Times New Roman" w:hAnsi="Times New Roman"/>
        </w:rPr>
      </w:pPr>
      <w:r w:rsidRPr="00E30075">
        <w:rPr>
          <w:rFonts w:ascii="Times New Roman" w:hAnsi="Times New Roman"/>
          <w:smallCaps/>
        </w:rPr>
        <w:t>PSCI 3310:</w:t>
      </w:r>
      <w:r w:rsidRPr="00E30075">
        <w:rPr>
          <w:rFonts w:ascii="Times New Roman" w:hAnsi="Times New Roman"/>
          <w:b/>
          <w:smallCaps/>
        </w:rPr>
        <w:t xml:space="preserve"> </w:t>
      </w:r>
      <w:r w:rsidRPr="00E30075">
        <w:rPr>
          <w:rFonts w:ascii="Times New Roman" w:hAnsi="Times New Roman"/>
          <w:i/>
        </w:rPr>
        <w:t>Political Theory: Socrates to the Eighteenth Century</w:t>
      </w:r>
      <w:r w:rsidRPr="00E30075">
        <w:rPr>
          <w:rFonts w:ascii="Times New Roman" w:hAnsi="Times New Roman"/>
          <w:b/>
          <w:smallCaps/>
        </w:rPr>
        <w:tab/>
      </w:r>
      <w:r w:rsidRPr="00E30075">
        <w:rPr>
          <w:rFonts w:ascii="Times New Roman" w:hAnsi="Times New Roman"/>
          <w:b/>
          <w:smallCaps/>
        </w:rPr>
        <w:tab/>
      </w:r>
      <w:r w:rsidRPr="00E30075">
        <w:rPr>
          <w:rFonts w:ascii="Times New Roman" w:hAnsi="Times New Roman"/>
          <w:b/>
          <w:smallCaps/>
        </w:rPr>
        <w:tab/>
      </w:r>
      <w:r w:rsidRPr="00E30075">
        <w:rPr>
          <w:rFonts w:ascii="Times New Roman" w:hAnsi="Times New Roman"/>
          <w:b/>
          <w:smallCaps/>
        </w:rPr>
        <w:tab/>
        <w:t xml:space="preserve">  </w:t>
      </w:r>
      <w:r w:rsidRPr="00E30075">
        <w:rPr>
          <w:rFonts w:ascii="Times New Roman" w:hAnsi="Times New Roman"/>
          <w:smallCaps/>
        </w:rPr>
        <w:t>2017</w:t>
      </w:r>
    </w:p>
    <w:p w14:paraId="1DC49855" w14:textId="77777777" w:rsidR="00723A06" w:rsidRPr="00E30075" w:rsidRDefault="00723A06" w:rsidP="00723A06">
      <w:pPr>
        <w:pStyle w:val="Normal1"/>
        <w:rPr>
          <w:rFonts w:ascii="Times New Roman" w:hAnsi="Times New Roman"/>
        </w:rPr>
      </w:pPr>
      <w:r w:rsidRPr="00E30075">
        <w:rPr>
          <w:rFonts w:ascii="Times New Roman" w:hAnsi="Times New Roman"/>
          <w:smallCaps/>
        </w:rPr>
        <w:t>PSCI 2306:</w:t>
      </w:r>
      <w:r w:rsidRPr="00E30075">
        <w:rPr>
          <w:rFonts w:ascii="Times New Roman" w:hAnsi="Times New Roman"/>
          <w:b/>
          <w:smallCaps/>
        </w:rPr>
        <w:t xml:space="preserve"> </w:t>
      </w:r>
      <w:r w:rsidRPr="00E30075">
        <w:rPr>
          <w:rFonts w:ascii="Times New Roman" w:hAnsi="Times New Roman"/>
          <w:i/>
        </w:rPr>
        <w:t>U.S. and Texas Constitutions and Institutions</w:t>
      </w:r>
      <w:r w:rsidRPr="00E30075">
        <w:rPr>
          <w:rFonts w:ascii="Times New Roman" w:hAnsi="Times New Roman"/>
          <w:b/>
          <w:smallCaps/>
        </w:rPr>
        <w:tab/>
      </w:r>
      <w:r w:rsidRPr="00E30075">
        <w:rPr>
          <w:rFonts w:ascii="Times New Roman" w:hAnsi="Times New Roman"/>
          <w:b/>
          <w:smallCaps/>
        </w:rPr>
        <w:tab/>
      </w:r>
      <w:r w:rsidRPr="00E30075">
        <w:rPr>
          <w:rFonts w:ascii="Times New Roman" w:hAnsi="Times New Roman"/>
          <w:b/>
          <w:smallCaps/>
        </w:rPr>
        <w:tab/>
      </w:r>
      <w:r w:rsidRPr="00E30075">
        <w:rPr>
          <w:rFonts w:ascii="Times New Roman" w:hAnsi="Times New Roman"/>
          <w:b/>
          <w:smallCaps/>
        </w:rPr>
        <w:tab/>
      </w:r>
      <w:r w:rsidRPr="00E30075">
        <w:rPr>
          <w:rFonts w:ascii="Times New Roman" w:hAnsi="Times New Roman"/>
          <w:b/>
          <w:smallCaps/>
        </w:rPr>
        <w:tab/>
        <w:t xml:space="preserve">  </w:t>
      </w:r>
      <w:r w:rsidRPr="00E30075">
        <w:rPr>
          <w:rFonts w:ascii="Times New Roman" w:hAnsi="Times New Roman"/>
          <w:smallCaps/>
        </w:rPr>
        <w:t>2017</w:t>
      </w:r>
    </w:p>
    <w:p w14:paraId="1A14A8A8" w14:textId="77777777" w:rsidR="00723A06" w:rsidRPr="00E30075" w:rsidRDefault="00723A06" w:rsidP="00723A06">
      <w:pPr>
        <w:pStyle w:val="Normal1"/>
        <w:rPr>
          <w:rFonts w:ascii="Times New Roman" w:hAnsi="Times New Roman"/>
        </w:rPr>
      </w:pPr>
    </w:p>
    <w:p w14:paraId="2596FC37" w14:textId="77777777" w:rsidR="00723A06" w:rsidRPr="00E30075" w:rsidRDefault="00723A06" w:rsidP="00723A06">
      <w:pPr>
        <w:pStyle w:val="Normal1"/>
        <w:rPr>
          <w:rFonts w:ascii="Times New Roman" w:hAnsi="Times New Roman" w:cs="Tinos"/>
        </w:rPr>
      </w:pPr>
      <w:r w:rsidRPr="00E30075">
        <w:rPr>
          <w:rFonts w:ascii="Times New Roman" w:hAnsi="Times New Roman"/>
          <w:b/>
          <w:smallCaps/>
        </w:rPr>
        <w:t xml:space="preserve">Lecturer </w:t>
      </w:r>
      <w:r w:rsidRPr="00E30075">
        <w:rPr>
          <w:rFonts w:ascii="Times New Roman" w:hAnsi="Times New Roman"/>
          <w:smallCaps/>
        </w:rPr>
        <w:t>(Christopher Newport University)</w:t>
      </w:r>
    </w:p>
    <w:p w14:paraId="2C5692E3" w14:textId="77777777" w:rsidR="00723A06" w:rsidRDefault="00723A06" w:rsidP="00723A06">
      <w:pPr>
        <w:pStyle w:val="Normal1"/>
        <w:rPr>
          <w:rFonts w:ascii="Times New Roman" w:hAnsi="Times New Roman" w:cs="Tinos"/>
          <w:u w:val="single"/>
        </w:rPr>
      </w:pPr>
      <w:r w:rsidRPr="00C574C5">
        <w:rPr>
          <w:rFonts w:ascii="Times New Roman" w:hAnsi="Times New Roman" w:cs="Tinos"/>
          <w:u w:val="single"/>
        </w:rPr>
        <w:t xml:space="preserve">Department of Leadership and American Studies  </w:t>
      </w:r>
    </w:p>
    <w:p w14:paraId="104DDE31" w14:textId="77777777" w:rsidR="00723A06" w:rsidRPr="00E30075" w:rsidRDefault="00723A06" w:rsidP="00723A06">
      <w:pPr>
        <w:pStyle w:val="Normal1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 xml:space="preserve">AMST 100: </w:t>
      </w:r>
      <w:r w:rsidRPr="00E30075">
        <w:rPr>
          <w:rFonts w:ascii="Times New Roman" w:hAnsi="Times New Roman" w:cs="Tinos"/>
          <w:i/>
        </w:rPr>
        <w:t>The American Experiment: Formation of Democratic Life</w:t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  <w:t xml:space="preserve">    2017, 2016</w:t>
      </w:r>
    </w:p>
    <w:p w14:paraId="1651BB78" w14:textId="77777777" w:rsidR="00723A06" w:rsidRPr="00E30075" w:rsidRDefault="00723A06" w:rsidP="00723A06">
      <w:pPr>
        <w:pStyle w:val="Normal1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 xml:space="preserve">AMST 200: </w:t>
      </w:r>
      <w:r w:rsidRPr="00E30075">
        <w:rPr>
          <w:rFonts w:ascii="Times New Roman" w:hAnsi="Times New Roman" w:cs="Tinos"/>
          <w:i/>
        </w:rPr>
        <w:t>The American Experiment: Evolution</w:t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  <w:t xml:space="preserve">  2016</w:t>
      </w:r>
    </w:p>
    <w:p w14:paraId="5891B0E0" w14:textId="77777777" w:rsidR="00723A06" w:rsidRPr="00E30075" w:rsidRDefault="00723A06" w:rsidP="00723A06">
      <w:pPr>
        <w:pStyle w:val="Normal1"/>
        <w:rPr>
          <w:rFonts w:ascii="Times New Roman" w:hAnsi="Times New Roman" w:cs="Tinos"/>
          <w:b/>
          <w:smallCaps/>
        </w:rPr>
      </w:pPr>
    </w:p>
    <w:p w14:paraId="683B69BF" w14:textId="77777777" w:rsidR="00723A06" w:rsidRPr="00E30075" w:rsidRDefault="00723A06" w:rsidP="00723A06">
      <w:pPr>
        <w:pStyle w:val="Normal1"/>
        <w:rPr>
          <w:rFonts w:ascii="Times New Roman" w:hAnsi="Times New Roman" w:cs="Tinos"/>
          <w:smallCaps/>
        </w:rPr>
      </w:pPr>
      <w:r w:rsidRPr="00E30075">
        <w:rPr>
          <w:rFonts w:ascii="Times New Roman" w:hAnsi="Times New Roman" w:cs="Tinos"/>
          <w:b/>
          <w:smallCaps/>
        </w:rPr>
        <w:t xml:space="preserve">Lecturer </w:t>
      </w:r>
      <w:r w:rsidRPr="00E30075">
        <w:rPr>
          <w:rFonts w:ascii="Times New Roman" w:hAnsi="Times New Roman" w:cs="Tinos"/>
          <w:smallCaps/>
        </w:rPr>
        <w:t>(Christopher Newport University)</w:t>
      </w:r>
    </w:p>
    <w:p w14:paraId="4A54C590" w14:textId="77777777" w:rsidR="00723A06" w:rsidRPr="00C574C5" w:rsidRDefault="00723A06" w:rsidP="00723A06">
      <w:pPr>
        <w:pStyle w:val="Normal1"/>
        <w:rPr>
          <w:rFonts w:ascii="Times New Roman" w:hAnsi="Times New Roman" w:cs="Tinos"/>
          <w:u w:val="single"/>
        </w:rPr>
      </w:pPr>
      <w:r w:rsidRPr="00C574C5">
        <w:rPr>
          <w:rFonts w:ascii="Times New Roman" w:hAnsi="Times New Roman" w:cs="Tinos"/>
          <w:u w:val="single"/>
        </w:rPr>
        <w:t>Department of Government</w:t>
      </w:r>
    </w:p>
    <w:p w14:paraId="312C04D9" w14:textId="77777777" w:rsidR="00723A06" w:rsidRPr="00E30075" w:rsidRDefault="00723A06" w:rsidP="00723A06">
      <w:pPr>
        <w:pStyle w:val="Normal1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 xml:space="preserve">GOVT 100: </w:t>
      </w:r>
      <w:r w:rsidRPr="00E30075">
        <w:rPr>
          <w:rFonts w:ascii="Times New Roman" w:hAnsi="Times New Roman" w:cs="Tinos"/>
          <w:i/>
        </w:rPr>
        <w:t>Political Thought and Society</w:t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  <w:t xml:space="preserve">        2016, 2015, 2014, 2013</w:t>
      </w:r>
    </w:p>
    <w:p w14:paraId="00C2C304" w14:textId="77777777" w:rsidR="00723A06" w:rsidRPr="00E30075" w:rsidRDefault="00723A06" w:rsidP="00723A06">
      <w:pPr>
        <w:pStyle w:val="Normal1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 xml:space="preserve">GOVT 101: </w:t>
      </w:r>
      <w:r w:rsidRPr="00E30075">
        <w:rPr>
          <w:rFonts w:ascii="Times New Roman" w:hAnsi="Times New Roman" w:cs="Tinos"/>
          <w:i/>
        </w:rPr>
        <w:t>Power and Politics in America</w:t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  <w:t xml:space="preserve">      2016, 2015, 2014</w:t>
      </w:r>
    </w:p>
    <w:p w14:paraId="4AC01D2F" w14:textId="77777777" w:rsidR="00723A06" w:rsidRPr="00E30075" w:rsidRDefault="00723A06" w:rsidP="00723A06">
      <w:pPr>
        <w:pStyle w:val="Normal1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 xml:space="preserve">GOVT 358: </w:t>
      </w:r>
      <w:r w:rsidRPr="00E30075">
        <w:rPr>
          <w:rFonts w:ascii="Times New Roman" w:hAnsi="Times New Roman" w:cs="Tinos"/>
          <w:i/>
        </w:rPr>
        <w:t>Modern Political Thought</w:t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  <w:t xml:space="preserve">  2016</w:t>
      </w:r>
    </w:p>
    <w:p w14:paraId="472C7EC6" w14:textId="77777777" w:rsidR="00723A06" w:rsidRPr="00E30075" w:rsidRDefault="00723A06" w:rsidP="00723A06">
      <w:pPr>
        <w:pStyle w:val="Normal1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 xml:space="preserve">GOVT 359: </w:t>
      </w:r>
      <w:r w:rsidRPr="00E30075">
        <w:rPr>
          <w:rFonts w:ascii="Times New Roman" w:hAnsi="Times New Roman" w:cs="Tinos"/>
          <w:i/>
        </w:rPr>
        <w:t>American Political Thought</w:t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  <w:t xml:space="preserve">      2015, 2014, 2013</w:t>
      </w:r>
    </w:p>
    <w:p w14:paraId="11084A0C" w14:textId="77777777" w:rsidR="00723A06" w:rsidRPr="00E30075" w:rsidRDefault="00723A06" w:rsidP="00723A06">
      <w:pPr>
        <w:pStyle w:val="Normal1"/>
        <w:rPr>
          <w:rFonts w:ascii="Times New Roman" w:hAnsi="Times New Roman" w:cs="Tinos"/>
          <w:b/>
          <w:smallCaps/>
        </w:rPr>
      </w:pPr>
    </w:p>
    <w:p w14:paraId="060D7937" w14:textId="77777777" w:rsidR="00723A06" w:rsidRPr="00E30075" w:rsidRDefault="00723A06" w:rsidP="00723A06">
      <w:pPr>
        <w:pStyle w:val="Normal1"/>
        <w:rPr>
          <w:rFonts w:ascii="Times New Roman" w:hAnsi="Times New Roman" w:cs="Tinos"/>
          <w:smallCaps/>
        </w:rPr>
      </w:pPr>
      <w:r w:rsidRPr="00E30075">
        <w:rPr>
          <w:rFonts w:ascii="Times New Roman" w:hAnsi="Times New Roman" w:cs="Tinos"/>
          <w:b/>
          <w:smallCaps/>
        </w:rPr>
        <w:t>Teaching Fellow</w:t>
      </w:r>
      <w:r w:rsidRPr="00E30075">
        <w:rPr>
          <w:rFonts w:ascii="Times New Roman" w:hAnsi="Times New Roman" w:cs="Tinos"/>
          <w:b/>
          <w:i/>
        </w:rPr>
        <w:t xml:space="preserve"> </w:t>
      </w:r>
      <w:r w:rsidRPr="00E30075">
        <w:rPr>
          <w:rFonts w:ascii="Times New Roman" w:hAnsi="Times New Roman" w:cs="Tinos"/>
          <w:smallCaps/>
        </w:rPr>
        <w:t>(University of North Texas)</w:t>
      </w:r>
    </w:p>
    <w:p w14:paraId="4DEFF810" w14:textId="77777777" w:rsidR="00723A06" w:rsidRDefault="00723A06" w:rsidP="00723A06">
      <w:pPr>
        <w:pStyle w:val="Normal1"/>
        <w:rPr>
          <w:rFonts w:ascii="Times New Roman" w:hAnsi="Times New Roman" w:cs="Tinos"/>
          <w:u w:val="single"/>
        </w:rPr>
      </w:pPr>
      <w:r w:rsidRPr="00C574C5">
        <w:rPr>
          <w:rFonts w:ascii="Times New Roman" w:hAnsi="Times New Roman" w:cs="Tinos"/>
          <w:u w:val="single"/>
        </w:rPr>
        <w:t>Department of Political Science</w:t>
      </w:r>
    </w:p>
    <w:p w14:paraId="0A0C69CA" w14:textId="77777777" w:rsidR="00723A06" w:rsidRPr="00E30075" w:rsidRDefault="00723A06" w:rsidP="00723A06">
      <w:pPr>
        <w:pStyle w:val="Normal1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 xml:space="preserve">PSCI 1040: </w:t>
      </w:r>
      <w:r w:rsidRPr="00E30075">
        <w:rPr>
          <w:rFonts w:ascii="Times New Roman" w:hAnsi="Times New Roman" w:cs="Tinos"/>
          <w:i/>
        </w:rPr>
        <w:t>American Government: Laws and Institutions</w:t>
      </w:r>
      <w:r w:rsidRPr="00E30075">
        <w:rPr>
          <w:rFonts w:ascii="Times New Roman" w:hAnsi="Times New Roman" w:cs="Tinos"/>
          <w:i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  <w:t xml:space="preserve">    2013, 2012</w:t>
      </w:r>
    </w:p>
    <w:p w14:paraId="1943140C" w14:textId="77777777" w:rsidR="00723A06" w:rsidRPr="00E30075" w:rsidRDefault="00723A06" w:rsidP="00723A06">
      <w:pPr>
        <w:pStyle w:val="Normal1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 xml:space="preserve">PSCI 3310: </w:t>
      </w:r>
      <w:r w:rsidRPr="00E30075">
        <w:rPr>
          <w:rFonts w:ascii="Times New Roman" w:hAnsi="Times New Roman" w:cs="Tinos"/>
          <w:i/>
        </w:rPr>
        <w:t>Political Theory to 1700</w:t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  <w:t xml:space="preserve">    2012, 2010 </w:t>
      </w:r>
    </w:p>
    <w:p w14:paraId="3D64C389" w14:textId="77777777" w:rsidR="00723A06" w:rsidRPr="00E30075" w:rsidRDefault="00723A06" w:rsidP="00723A06">
      <w:pPr>
        <w:pStyle w:val="Normal1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 xml:space="preserve">PSCI 3320: </w:t>
      </w:r>
      <w:r w:rsidRPr="00E30075">
        <w:rPr>
          <w:rFonts w:ascii="Times New Roman" w:hAnsi="Times New Roman" w:cs="Tinos"/>
          <w:i/>
        </w:rPr>
        <w:t>Political Theory since 1700</w:t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  <w:t xml:space="preserve">    2013, 2011</w:t>
      </w:r>
    </w:p>
    <w:p w14:paraId="5DAE3AEE" w14:textId="77777777" w:rsidR="00723A06" w:rsidRPr="00E30075" w:rsidRDefault="00723A06" w:rsidP="00723A06">
      <w:pPr>
        <w:pStyle w:val="Normal1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 xml:space="preserve">INST 2100: </w:t>
      </w:r>
      <w:r w:rsidRPr="00E30075">
        <w:rPr>
          <w:rFonts w:ascii="Times New Roman" w:hAnsi="Times New Roman" w:cs="Tinos"/>
          <w:i/>
        </w:rPr>
        <w:t>Introduction to International Studies</w:t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  <w:t xml:space="preserve">      </w:t>
      </w:r>
      <w:r w:rsidRPr="00E30075">
        <w:rPr>
          <w:rFonts w:ascii="Times New Roman" w:hAnsi="Times New Roman" w:cs="Tinos"/>
        </w:rPr>
        <w:tab/>
        <w:t xml:space="preserve">              2011 </w:t>
      </w:r>
    </w:p>
    <w:p w14:paraId="0017A657" w14:textId="77777777" w:rsidR="00723A06" w:rsidRDefault="00723A06" w:rsidP="00723A06">
      <w:pPr>
        <w:pStyle w:val="Normal1"/>
        <w:rPr>
          <w:rFonts w:ascii="Times New Roman" w:hAnsi="Times New Roman" w:cs="Tinos"/>
          <w:b/>
          <w:smallCaps/>
          <w:u w:val="single"/>
        </w:rPr>
      </w:pPr>
    </w:p>
    <w:p w14:paraId="2654FDF8" w14:textId="77777777" w:rsidR="00723A06" w:rsidRPr="00F46FE7" w:rsidRDefault="00723A06" w:rsidP="00F46FE7">
      <w:pPr>
        <w:pStyle w:val="Normal1"/>
        <w:pBdr>
          <w:bottom w:val="single" w:sz="12" w:space="1" w:color="auto"/>
        </w:pBdr>
        <w:rPr>
          <w:rFonts w:ascii="Times New Roman" w:hAnsi="Times New Roman" w:cs="Tinos"/>
          <w:b/>
          <w:smallCaps/>
        </w:rPr>
      </w:pPr>
      <w:r w:rsidRPr="00F46FE7">
        <w:rPr>
          <w:rFonts w:ascii="Times New Roman" w:hAnsi="Times New Roman" w:cs="Tinos"/>
          <w:b/>
          <w:smallCaps/>
        </w:rPr>
        <w:t>Awards &amp; Honors</w:t>
      </w:r>
    </w:p>
    <w:p w14:paraId="1B6FAFFB" w14:textId="13762877" w:rsidR="00226144" w:rsidRDefault="00226144" w:rsidP="00723A06"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>Institute for Humane Studies. Hayek Fund for Scholars.</w:t>
      </w:r>
      <w:r w:rsidR="00562AF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201</w:t>
      </w:r>
      <w:r w:rsidR="00893FD7">
        <w:rPr>
          <w:rFonts w:ascii="Times New Roman" w:hAnsi="Times New Roman"/>
        </w:rPr>
        <w:t>9</w:t>
      </w:r>
    </w:p>
    <w:p w14:paraId="259FECF0" w14:textId="5654F789" w:rsidR="00723A06" w:rsidRPr="00E30075" w:rsidRDefault="00723A06" w:rsidP="00723A06">
      <w:pPr>
        <w:pStyle w:val="Normal1"/>
        <w:rPr>
          <w:rFonts w:ascii="Times New Roman" w:hAnsi="Times New Roman" w:cs="Tinos"/>
        </w:rPr>
      </w:pPr>
      <w:bookmarkStart w:id="1" w:name="_Hlk529799335"/>
      <w:r w:rsidRPr="00E30075">
        <w:rPr>
          <w:rFonts w:ascii="Times New Roman" w:hAnsi="Times New Roman"/>
        </w:rPr>
        <w:t>Artinian Travel Award. Southern Political Science Association Annual Conference</w:t>
      </w:r>
      <w:bookmarkEnd w:id="1"/>
      <w:r w:rsidR="00562AFC">
        <w:rPr>
          <w:rFonts w:ascii="Times New Roman" w:hAnsi="Times New Roman"/>
        </w:rPr>
        <w:t>.</w:t>
      </w:r>
      <w:r w:rsidR="00562AFC">
        <w:rPr>
          <w:rFonts w:ascii="Times New Roman" w:hAnsi="Times New Roman"/>
        </w:rPr>
        <w:tab/>
      </w:r>
      <w:r w:rsidR="0072684B">
        <w:rPr>
          <w:rFonts w:ascii="Times New Roman" w:hAnsi="Times New Roman"/>
        </w:rPr>
        <w:t xml:space="preserve">   </w:t>
      </w:r>
      <w:r w:rsidRPr="00E30075">
        <w:rPr>
          <w:rFonts w:ascii="Times New Roman" w:hAnsi="Times New Roman"/>
        </w:rPr>
        <w:t>2014</w:t>
      </w:r>
    </w:p>
    <w:p w14:paraId="03516C23" w14:textId="6497AE97" w:rsidR="00723A06" w:rsidRPr="00E30075" w:rsidRDefault="00723A06" w:rsidP="00723A06">
      <w:pPr>
        <w:pStyle w:val="Normal1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>Conference Travel Grant. University of North Texas</w:t>
      </w:r>
      <w:r w:rsidR="00226144">
        <w:rPr>
          <w:rFonts w:ascii="Times New Roman" w:hAnsi="Times New Roman" w:cs="Tinos"/>
        </w:rPr>
        <w:t>.</w:t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  <w:t xml:space="preserve">    </w:t>
      </w:r>
      <w:r w:rsidRPr="00E30075">
        <w:rPr>
          <w:rFonts w:ascii="Times New Roman" w:hAnsi="Times New Roman"/>
        </w:rPr>
        <w:t xml:space="preserve"> </w:t>
      </w:r>
      <w:r w:rsidRPr="00E30075">
        <w:rPr>
          <w:rFonts w:ascii="Times New Roman" w:hAnsi="Times New Roman" w:cs="Tinos"/>
        </w:rPr>
        <w:t>2013, 2012</w:t>
      </w:r>
    </w:p>
    <w:p w14:paraId="65AE2FFD" w14:textId="6F95C723" w:rsidR="00723A06" w:rsidRPr="00E30075" w:rsidRDefault="00723A06" w:rsidP="00723A06">
      <w:pPr>
        <w:pStyle w:val="Normal1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 xml:space="preserve">Political Science Ph.D. Scholarship. University of North Texas. </w:t>
      </w:r>
      <w:r w:rsidR="00562AFC">
        <w:rPr>
          <w:rFonts w:ascii="Times New Roman" w:hAnsi="Times New Roman" w:cs="Tinos"/>
        </w:rPr>
        <w:tab/>
      </w:r>
      <w:r w:rsidR="00562AFC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  <w:t xml:space="preserve">    </w:t>
      </w:r>
      <w:r w:rsidRPr="00E30075">
        <w:rPr>
          <w:rFonts w:ascii="Times New Roman" w:hAnsi="Times New Roman"/>
        </w:rPr>
        <w:t xml:space="preserve">      </w:t>
      </w:r>
      <w:r w:rsidRPr="00E30075">
        <w:rPr>
          <w:rFonts w:ascii="Times New Roman" w:hAnsi="Times New Roman" w:cs="Tinos"/>
        </w:rPr>
        <w:t>2008-09</w:t>
      </w:r>
    </w:p>
    <w:p w14:paraId="6673DC5E" w14:textId="3F9D87C2" w:rsidR="00723A06" w:rsidRPr="00E30075" w:rsidRDefault="00723A06" w:rsidP="00723A06">
      <w:pPr>
        <w:pStyle w:val="Normal1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>Summer Fellowship. Jack Miller Center.</w:t>
      </w:r>
      <w:r w:rsidR="00562AFC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  <w:t xml:space="preserve">   2008</w:t>
      </w:r>
      <w:r w:rsidRPr="00E30075">
        <w:rPr>
          <w:rFonts w:ascii="Times New Roman" w:hAnsi="Times New Roman" w:cs="Tinos"/>
        </w:rPr>
        <w:tab/>
      </w:r>
    </w:p>
    <w:p w14:paraId="05DA02BB" w14:textId="03D89B2E" w:rsidR="00723A06" w:rsidRPr="00E30075" w:rsidRDefault="00723A06" w:rsidP="00723A06">
      <w:pPr>
        <w:pStyle w:val="Normal1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>Pender Award</w:t>
      </w:r>
      <w:r w:rsidR="008720F8">
        <w:rPr>
          <w:rFonts w:ascii="Times New Roman" w:hAnsi="Times New Roman" w:cs="Tinos"/>
        </w:rPr>
        <w:t xml:space="preserve">. </w:t>
      </w:r>
      <w:r w:rsidRPr="00E30075">
        <w:rPr>
          <w:rFonts w:ascii="Times New Roman" w:hAnsi="Times New Roman" w:cs="Tinos"/>
        </w:rPr>
        <w:t xml:space="preserve">Best Graduate Paper in Political Science. University of North Texas. </w:t>
      </w:r>
      <w:r w:rsidRPr="00E30075">
        <w:rPr>
          <w:rFonts w:ascii="Times New Roman" w:hAnsi="Times New Roman" w:cs="Tinos"/>
        </w:rPr>
        <w:tab/>
        <w:t xml:space="preserve"> </w:t>
      </w:r>
      <w:r w:rsidRPr="00E30075">
        <w:rPr>
          <w:rFonts w:ascii="Times New Roman" w:hAnsi="Times New Roman"/>
        </w:rPr>
        <w:t xml:space="preserve">  </w:t>
      </w:r>
      <w:r w:rsidRPr="00E30075">
        <w:rPr>
          <w:rFonts w:ascii="Times New Roman" w:hAnsi="Times New Roman" w:cs="Tinos"/>
        </w:rPr>
        <w:t>2008</w:t>
      </w:r>
    </w:p>
    <w:p w14:paraId="17A767B9" w14:textId="77777777" w:rsidR="00723A06" w:rsidRPr="00E30075" w:rsidRDefault="00723A06" w:rsidP="00723A06">
      <w:pPr>
        <w:pStyle w:val="Normal1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 xml:space="preserve">USC Scholarship for Continuing Students. University of North Texas. </w:t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  <w:t xml:space="preserve">          2007-08</w:t>
      </w:r>
    </w:p>
    <w:p w14:paraId="0C42E8FF" w14:textId="77777777" w:rsidR="00723A06" w:rsidRPr="00E30075" w:rsidRDefault="00723A06" w:rsidP="00723A06">
      <w:pPr>
        <w:pStyle w:val="Normal1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 xml:space="preserve">Doctoral Academic Achievement Scholarship. University of North Texas. </w:t>
      </w:r>
      <w:r w:rsidRPr="00E30075">
        <w:rPr>
          <w:rFonts w:ascii="Times New Roman" w:hAnsi="Times New Roman" w:cs="Tinos"/>
        </w:rPr>
        <w:tab/>
      </w:r>
      <w:r w:rsidRPr="00E30075">
        <w:rPr>
          <w:rFonts w:ascii="Times New Roman" w:hAnsi="Times New Roman" w:cs="Tinos"/>
        </w:rPr>
        <w:tab/>
        <w:t xml:space="preserve">          2005-06</w:t>
      </w:r>
    </w:p>
    <w:p w14:paraId="7DF1285E" w14:textId="77777777" w:rsidR="00723A06" w:rsidRPr="00E30075" w:rsidRDefault="00723A06" w:rsidP="00723A06">
      <w:pPr>
        <w:pStyle w:val="Normal1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>Graduate Student Scholarship. Alberta Heritage Scholarship Fund. University of Alberta.    2004</w:t>
      </w:r>
    </w:p>
    <w:p w14:paraId="27A6A505" w14:textId="77777777" w:rsidR="00723A06" w:rsidRPr="00E30075" w:rsidRDefault="00723A06" w:rsidP="00723A06">
      <w:pPr>
        <w:pStyle w:val="Normal1"/>
        <w:rPr>
          <w:rFonts w:ascii="Times New Roman" w:hAnsi="Times New Roman" w:cs="Tinos"/>
        </w:rPr>
      </w:pPr>
    </w:p>
    <w:p w14:paraId="5D3C98B5" w14:textId="16674C82" w:rsidR="0072684B" w:rsidRPr="00E30075" w:rsidRDefault="0072684B" w:rsidP="00723A06">
      <w:pPr>
        <w:pStyle w:val="Normal1"/>
        <w:rPr>
          <w:rFonts w:ascii="Times New Roman" w:hAnsi="Times New Roman" w:cs="Tinos"/>
          <w:b/>
          <w:smallCaps/>
          <w:u w:val="single"/>
        </w:rPr>
        <w:sectPr w:rsidR="0072684B" w:rsidRPr="00E30075">
          <w:type w:val="continuous"/>
          <w:pgSz w:w="12240" w:h="15840"/>
          <w:pgMar w:top="1440" w:right="1440" w:bottom="1440" w:left="1440" w:header="0" w:footer="720" w:gutter="0"/>
          <w:cols w:space="720"/>
        </w:sectPr>
      </w:pPr>
    </w:p>
    <w:p w14:paraId="383023CF" w14:textId="77777777" w:rsidR="00723A06" w:rsidRPr="00F46FE7" w:rsidRDefault="00723A06" w:rsidP="00F46FE7">
      <w:pPr>
        <w:pStyle w:val="Normal1"/>
        <w:pBdr>
          <w:bottom w:val="single" w:sz="12" w:space="1" w:color="auto"/>
        </w:pBdr>
        <w:rPr>
          <w:rFonts w:ascii="Times New Roman" w:hAnsi="Times New Roman" w:cs="Tinos"/>
          <w:b/>
          <w:smallCaps/>
        </w:rPr>
      </w:pPr>
      <w:r w:rsidRPr="00F46FE7">
        <w:rPr>
          <w:rFonts w:ascii="Times New Roman" w:hAnsi="Times New Roman" w:cs="Tinos"/>
          <w:b/>
          <w:smallCaps/>
        </w:rPr>
        <w:t>Memberships</w:t>
      </w:r>
    </w:p>
    <w:p w14:paraId="29DA8568" w14:textId="204F4478" w:rsidR="00723A06" w:rsidRDefault="00723A06" w:rsidP="00723A06">
      <w:pPr>
        <w:pStyle w:val="Normal1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>American Political Science Association</w:t>
      </w:r>
      <w:r w:rsidR="0098341E">
        <w:rPr>
          <w:rFonts w:ascii="Times New Roman" w:hAnsi="Times New Roman" w:cs="Tinos"/>
        </w:rPr>
        <w:tab/>
      </w:r>
      <w:r w:rsidR="0098341E">
        <w:rPr>
          <w:rFonts w:ascii="Times New Roman" w:hAnsi="Times New Roman" w:cs="Tinos"/>
        </w:rPr>
        <w:tab/>
      </w:r>
      <w:r w:rsidR="0098341E">
        <w:rPr>
          <w:rFonts w:ascii="Times New Roman" w:hAnsi="Times New Roman" w:cs="Tinos"/>
        </w:rPr>
        <w:tab/>
      </w:r>
      <w:r w:rsidR="0098341E">
        <w:rPr>
          <w:rFonts w:ascii="Times New Roman" w:hAnsi="Times New Roman" w:cs="Tinos"/>
        </w:rPr>
        <w:tab/>
      </w:r>
      <w:r w:rsidR="0098341E">
        <w:rPr>
          <w:rFonts w:ascii="Times New Roman" w:hAnsi="Times New Roman" w:cs="Tinos"/>
        </w:rPr>
        <w:tab/>
      </w:r>
      <w:r w:rsidR="0098341E">
        <w:rPr>
          <w:rFonts w:ascii="Times New Roman" w:hAnsi="Times New Roman" w:cs="Tinos"/>
        </w:rPr>
        <w:tab/>
      </w:r>
      <w:r w:rsidR="0098341E">
        <w:rPr>
          <w:rFonts w:ascii="Times New Roman" w:hAnsi="Times New Roman" w:cs="Tinos"/>
        </w:rPr>
        <w:tab/>
      </w:r>
      <w:r w:rsidR="007C721B">
        <w:rPr>
          <w:rFonts w:ascii="Times New Roman" w:hAnsi="Times New Roman" w:cs="Tinos"/>
        </w:rPr>
        <w:t xml:space="preserve">  </w:t>
      </w:r>
      <w:r w:rsidR="0098341E">
        <w:rPr>
          <w:rFonts w:ascii="Times New Roman" w:hAnsi="Times New Roman" w:cs="Tinos"/>
        </w:rPr>
        <w:t>2006-</w:t>
      </w:r>
    </w:p>
    <w:p w14:paraId="2A67E36A" w14:textId="252EDDBA" w:rsidR="002066C2" w:rsidRDefault="002066C2" w:rsidP="002066C2">
      <w:pPr>
        <w:pStyle w:val="Normal1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>Southern Political Science Association</w:t>
      </w:r>
      <w:r>
        <w:rPr>
          <w:rFonts w:ascii="Times New Roman" w:hAnsi="Times New Roman" w:cs="Tinos"/>
        </w:rPr>
        <w:t xml:space="preserve"> </w:t>
      </w:r>
      <w:r>
        <w:rPr>
          <w:rFonts w:ascii="Times New Roman" w:hAnsi="Times New Roman" w:cs="Tinos"/>
        </w:rPr>
        <w:tab/>
      </w:r>
      <w:r>
        <w:rPr>
          <w:rFonts w:ascii="Times New Roman" w:hAnsi="Times New Roman" w:cs="Tinos"/>
        </w:rPr>
        <w:tab/>
      </w:r>
      <w:r>
        <w:rPr>
          <w:rFonts w:ascii="Times New Roman" w:hAnsi="Times New Roman" w:cs="Tinos"/>
        </w:rPr>
        <w:tab/>
      </w:r>
      <w:r>
        <w:rPr>
          <w:rFonts w:ascii="Times New Roman" w:hAnsi="Times New Roman" w:cs="Tinos"/>
        </w:rPr>
        <w:tab/>
      </w:r>
      <w:r>
        <w:rPr>
          <w:rFonts w:ascii="Times New Roman" w:hAnsi="Times New Roman" w:cs="Tinos"/>
        </w:rPr>
        <w:tab/>
      </w:r>
      <w:r>
        <w:rPr>
          <w:rFonts w:ascii="Times New Roman" w:hAnsi="Times New Roman" w:cs="Tinos"/>
        </w:rPr>
        <w:tab/>
      </w:r>
      <w:r>
        <w:rPr>
          <w:rFonts w:ascii="Times New Roman" w:hAnsi="Times New Roman" w:cs="Tinos"/>
        </w:rPr>
        <w:tab/>
      </w:r>
      <w:r w:rsidR="007C721B">
        <w:rPr>
          <w:rFonts w:ascii="Times New Roman" w:hAnsi="Times New Roman" w:cs="Tinos"/>
        </w:rPr>
        <w:t xml:space="preserve">  </w:t>
      </w:r>
      <w:r>
        <w:rPr>
          <w:rFonts w:ascii="Times New Roman" w:hAnsi="Times New Roman" w:cs="Tinos"/>
        </w:rPr>
        <w:t>2009-</w:t>
      </w:r>
    </w:p>
    <w:p w14:paraId="4EE6BA19" w14:textId="6231C538" w:rsidR="002066C2" w:rsidRPr="0098341E" w:rsidRDefault="002066C2" w:rsidP="002066C2">
      <w:pPr>
        <w:pStyle w:val="Normal1"/>
        <w:rPr>
          <w:rFonts w:ascii="Times New Roman" w:hAnsi="Times New Roman" w:cs="Tinos"/>
        </w:rPr>
        <w:sectPr w:rsidR="002066C2" w:rsidRPr="0098341E" w:rsidSect="0098341E">
          <w:type w:val="continuous"/>
          <w:pgSz w:w="12240" w:h="15840"/>
          <w:pgMar w:top="1440" w:right="1440" w:bottom="1440" w:left="1440" w:header="0" w:footer="720" w:gutter="0"/>
          <w:cols w:space="720"/>
        </w:sectPr>
      </w:pPr>
    </w:p>
    <w:p w14:paraId="6527664F" w14:textId="77777777" w:rsidR="002066C2" w:rsidRDefault="002066C2" w:rsidP="002066C2">
      <w:pPr>
        <w:pStyle w:val="Normal1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>Midwest Political Science Associatio</w:t>
      </w:r>
      <w:r>
        <w:rPr>
          <w:rFonts w:ascii="Times New Roman" w:hAnsi="Times New Roman" w:cs="Tinos"/>
        </w:rPr>
        <w:t xml:space="preserve">n </w:t>
      </w:r>
      <w:r w:rsidR="00723A06" w:rsidRPr="00E30075">
        <w:rPr>
          <w:rFonts w:ascii="Times New Roman" w:hAnsi="Times New Roman" w:cs="Tinos"/>
        </w:rPr>
        <w:t>Association of Core Texts and Courses</w:t>
      </w:r>
    </w:p>
    <w:p w14:paraId="32EAF6D0" w14:textId="4A2D229A" w:rsidR="002066C2" w:rsidRDefault="002066C2" w:rsidP="002066C2">
      <w:pPr>
        <w:pStyle w:val="Normal1"/>
        <w:rPr>
          <w:rFonts w:ascii="Times New Roman" w:hAnsi="Times New Roman" w:cs="Tinos"/>
        </w:rPr>
      </w:pPr>
      <w:r w:rsidRPr="00E30075">
        <w:rPr>
          <w:rFonts w:ascii="Times New Roman" w:hAnsi="Times New Roman" w:cs="Tinos"/>
        </w:rPr>
        <w:t>Association for Political Theory</w:t>
      </w:r>
      <w:r>
        <w:rPr>
          <w:rFonts w:ascii="Times New Roman" w:hAnsi="Times New Roman" w:cs="Tinos"/>
        </w:rPr>
        <w:tab/>
      </w:r>
      <w:r>
        <w:rPr>
          <w:rFonts w:ascii="Times New Roman" w:hAnsi="Times New Roman" w:cs="Tinos"/>
        </w:rPr>
        <w:tab/>
      </w:r>
      <w:r>
        <w:rPr>
          <w:rFonts w:ascii="Times New Roman" w:hAnsi="Times New Roman" w:cs="Tinos"/>
        </w:rPr>
        <w:tab/>
      </w:r>
    </w:p>
    <w:p w14:paraId="0AC962BE" w14:textId="6FA27B56" w:rsidR="002066C2" w:rsidRPr="00E30075" w:rsidRDefault="002066C2" w:rsidP="002066C2">
      <w:pPr>
        <w:pStyle w:val="Normal1"/>
        <w:rPr>
          <w:rFonts w:ascii="Times New Roman" w:hAnsi="Times New Roman" w:cs="Tinos"/>
        </w:rPr>
      </w:pPr>
      <w:r>
        <w:rPr>
          <w:rFonts w:ascii="Times New Roman" w:hAnsi="Times New Roman" w:cs="Tinos"/>
        </w:rPr>
        <w:tab/>
      </w:r>
      <w:r>
        <w:rPr>
          <w:rFonts w:ascii="Times New Roman" w:hAnsi="Times New Roman" w:cs="Tinos"/>
        </w:rPr>
        <w:tab/>
      </w:r>
      <w:r>
        <w:rPr>
          <w:rFonts w:ascii="Times New Roman" w:hAnsi="Times New Roman" w:cs="Tinos"/>
        </w:rPr>
        <w:tab/>
      </w:r>
      <w:r>
        <w:rPr>
          <w:rFonts w:ascii="Times New Roman" w:hAnsi="Times New Roman" w:cs="Tinos"/>
        </w:rPr>
        <w:tab/>
      </w:r>
      <w:r>
        <w:rPr>
          <w:rFonts w:ascii="Times New Roman" w:hAnsi="Times New Roman" w:cs="Tinos"/>
        </w:rPr>
        <w:tab/>
      </w:r>
      <w:r w:rsidR="007C721B">
        <w:rPr>
          <w:rFonts w:ascii="Times New Roman" w:hAnsi="Times New Roman" w:cs="Tinos"/>
        </w:rPr>
        <w:t xml:space="preserve">  </w:t>
      </w:r>
      <w:r>
        <w:rPr>
          <w:rFonts w:ascii="Times New Roman" w:hAnsi="Times New Roman" w:cs="Tinos"/>
        </w:rPr>
        <w:t>2013-</w:t>
      </w:r>
      <w:r>
        <w:rPr>
          <w:rFonts w:ascii="Times New Roman" w:hAnsi="Times New Roman" w:cs="Tinos"/>
        </w:rPr>
        <w:tab/>
      </w:r>
      <w:r>
        <w:rPr>
          <w:rFonts w:ascii="Times New Roman" w:hAnsi="Times New Roman" w:cs="Tinos"/>
        </w:rPr>
        <w:tab/>
      </w:r>
      <w:r>
        <w:rPr>
          <w:rFonts w:ascii="Times New Roman" w:hAnsi="Times New Roman" w:cs="Tinos"/>
        </w:rPr>
        <w:tab/>
      </w:r>
      <w:r>
        <w:rPr>
          <w:rFonts w:ascii="Times New Roman" w:hAnsi="Times New Roman" w:cs="Tinos"/>
        </w:rPr>
        <w:tab/>
      </w:r>
      <w:r>
        <w:rPr>
          <w:rFonts w:ascii="Times New Roman" w:hAnsi="Times New Roman" w:cs="Tinos"/>
        </w:rPr>
        <w:tab/>
      </w:r>
      <w:r>
        <w:rPr>
          <w:rFonts w:ascii="Times New Roman" w:hAnsi="Times New Roman" w:cs="Tinos"/>
        </w:rPr>
        <w:tab/>
      </w:r>
      <w:r w:rsidR="007C721B">
        <w:rPr>
          <w:rFonts w:ascii="Times New Roman" w:hAnsi="Times New Roman" w:cs="Tinos"/>
        </w:rPr>
        <w:t xml:space="preserve">  </w:t>
      </w:r>
      <w:r>
        <w:rPr>
          <w:rFonts w:ascii="Times New Roman" w:hAnsi="Times New Roman" w:cs="Tinos"/>
        </w:rPr>
        <w:t>2015-</w:t>
      </w:r>
    </w:p>
    <w:p w14:paraId="364A9657" w14:textId="27B09E2B" w:rsidR="002066C2" w:rsidRDefault="0098341E" w:rsidP="00723A06">
      <w:pPr>
        <w:pStyle w:val="Normal1"/>
        <w:rPr>
          <w:rFonts w:ascii="Times New Roman" w:hAnsi="Times New Roman" w:cs="Tinos"/>
        </w:rPr>
      </w:pPr>
      <w:r>
        <w:rPr>
          <w:rFonts w:ascii="Times New Roman" w:hAnsi="Times New Roman" w:cs="Tinos"/>
        </w:rPr>
        <w:tab/>
      </w:r>
      <w:r>
        <w:rPr>
          <w:rFonts w:ascii="Times New Roman" w:hAnsi="Times New Roman" w:cs="Tinos"/>
        </w:rPr>
        <w:tab/>
      </w:r>
      <w:r>
        <w:rPr>
          <w:rFonts w:ascii="Times New Roman" w:hAnsi="Times New Roman" w:cs="Tinos"/>
        </w:rPr>
        <w:tab/>
      </w:r>
      <w:r>
        <w:rPr>
          <w:rFonts w:ascii="Times New Roman" w:hAnsi="Times New Roman" w:cs="Tinos"/>
        </w:rPr>
        <w:tab/>
      </w:r>
      <w:r w:rsidR="002066C2">
        <w:rPr>
          <w:rFonts w:ascii="Times New Roman" w:hAnsi="Times New Roman" w:cs="Tinos"/>
        </w:rPr>
        <w:tab/>
      </w:r>
      <w:r w:rsidR="007C721B">
        <w:rPr>
          <w:rFonts w:ascii="Times New Roman" w:hAnsi="Times New Roman" w:cs="Tinos"/>
        </w:rPr>
        <w:t xml:space="preserve">  </w:t>
      </w:r>
      <w:r>
        <w:rPr>
          <w:rFonts w:ascii="Times New Roman" w:hAnsi="Times New Roman" w:cs="Tinos"/>
        </w:rPr>
        <w:t>201</w:t>
      </w:r>
      <w:r w:rsidR="002066C2">
        <w:rPr>
          <w:rFonts w:ascii="Times New Roman" w:hAnsi="Times New Roman" w:cs="Tinos"/>
        </w:rPr>
        <w:t>5-</w:t>
      </w:r>
    </w:p>
    <w:p w14:paraId="64E978C5" w14:textId="77777777" w:rsidR="002066C2" w:rsidRDefault="002066C2" w:rsidP="0098341E">
      <w:pPr>
        <w:widowControl/>
        <w:rPr>
          <w:rFonts w:cs="Tinos"/>
        </w:rPr>
      </w:pPr>
    </w:p>
    <w:p w14:paraId="681FB8CF" w14:textId="77777777" w:rsidR="002066C2" w:rsidRDefault="002066C2" w:rsidP="0098341E">
      <w:pPr>
        <w:widowControl/>
        <w:rPr>
          <w:rFonts w:cs="Tinos"/>
        </w:rPr>
      </w:pPr>
    </w:p>
    <w:p w14:paraId="152D2389" w14:textId="7A7489A7" w:rsidR="00FA372B" w:rsidRPr="00F46FE7" w:rsidRDefault="00FA372B" w:rsidP="00F46FE7">
      <w:pPr>
        <w:widowControl/>
        <w:pBdr>
          <w:bottom w:val="single" w:sz="12" w:space="1" w:color="auto"/>
        </w:pBdr>
        <w:rPr>
          <w:rFonts w:cs="Tinos"/>
        </w:rPr>
      </w:pPr>
      <w:r w:rsidRPr="00F46FE7">
        <w:rPr>
          <w:rFonts w:cs="Tinos"/>
          <w:b/>
          <w:smallCaps/>
        </w:rPr>
        <w:t>References</w:t>
      </w:r>
    </w:p>
    <w:p w14:paraId="7FB8F0BE" w14:textId="6F928AEE" w:rsidR="00FA372B" w:rsidRDefault="00FA372B" w:rsidP="00FA372B">
      <w:pPr>
        <w:rPr>
          <w:rFonts w:cs="Tinos"/>
        </w:rPr>
      </w:pPr>
    </w:p>
    <w:p w14:paraId="63E8CF35" w14:textId="77777777" w:rsidR="00F46FE7" w:rsidRPr="00FA372B" w:rsidRDefault="00F46FE7" w:rsidP="00F46FE7">
      <w:pPr>
        <w:pBdr>
          <w:bottom w:val="single" w:sz="12" w:space="1" w:color="auto"/>
        </w:pBdr>
        <w:rPr>
          <w:rFonts w:cs="Tinos"/>
        </w:rPr>
      </w:pPr>
    </w:p>
    <w:p w14:paraId="74F8AF24" w14:textId="77777777" w:rsidR="00FA372B" w:rsidRPr="00FA372B" w:rsidRDefault="00FA372B" w:rsidP="00F46FE7">
      <w:pPr>
        <w:rPr>
          <w:rFonts w:cs="Tinos"/>
        </w:rPr>
        <w:sectPr w:rsidR="00FA372B" w:rsidRPr="00FA372B" w:rsidSect="001137C8">
          <w:type w:val="continuous"/>
          <w:pgSz w:w="12240" w:h="15840"/>
          <w:pgMar w:top="1440" w:right="1440" w:bottom="1440" w:left="1440" w:header="0" w:footer="720" w:gutter="0"/>
          <w:cols w:num="2" w:space="720" w:equalWidth="0">
            <w:col w:w="4320" w:space="720"/>
            <w:col w:w="4320"/>
          </w:cols>
        </w:sectPr>
      </w:pPr>
    </w:p>
    <w:p w14:paraId="0363FDAE" w14:textId="77777777" w:rsidR="00FA372B" w:rsidRPr="00FA372B" w:rsidRDefault="00FA372B" w:rsidP="00FA372B">
      <w:pPr>
        <w:rPr>
          <w:rFonts w:cs="Tinos"/>
        </w:rPr>
      </w:pPr>
    </w:p>
    <w:p w14:paraId="58036931" w14:textId="77777777" w:rsidR="00FA372B" w:rsidRDefault="00FA372B" w:rsidP="00FA372B">
      <w:pPr>
        <w:rPr>
          <w:rFonts w:cs="Tinos"/>
        </w:rPr>
        <w:sectPr w:rsidR="00FA372B" w:rsidSect="00EF6D89">
          <w:type w:val="continuous"/>
          <w:pgSz w:w="12240" w:h="15840"/>
          <w:pgMar w:top="1440" w:right="1440" w:bottom="1440" w:left="1440" w:header="0" w:footer="720" w:gutter="0"/>
          <w:cols w:num="2" w:space="720" w:equalWidth="0">
            <w:col w:w="4320" w:space="720"/>
            <w:col w:w="4320"/>
          </w:cols>
        </w:sectPr>
      </w:pPr>
    </w:p>
    <w:p w14:paraId="2E07AA98" w14:textId="186439A0" w:rsidR="00FA372B" w:rsidRPr="00FA372B" w:rsidRDefault="00FA372B" w:rsidP="00FA372B">
      <w:pPr>
        <w:rPr>
          <w:rFonts w:cs="Tinos"/>
        </w:rPr>
      </w:pPr>
      <w:r w:rsidRPr="00FA372B">
        <w:rPr>
          <w:rFonts w:cs="Tinos"/>
        </w:rPr>
        <w:t xml:space="preserve">Dr. Richard Ruderman </w:t>
      </w:r>
    </w:p>
    <w:p w14:paraId="77284D67" w14:textId="77777777" w:rsidR="00FA372B" w:rsidRPr="00FA372B" w:rsidRDefault="00FA372B" w:rsidP="00FA372B">
      <w:pPr>
        <w:rPr>
          <w:rFonts w:cs="Tinos"/>
        </w:rPr>
      </w:pPr>
      <w:r w:rsidRPr="00FA372B">
        <w:rPr>
          <w:rFonts w:cs="Tinos"/>
        </w:rPr>
        <w:t xml:space="preserve">Associate Professor </w:t>
      </w:r>
    </w:p>
    <w:p w14:paraId="602E4D7F" w14:textId="77777777" w:rsidR="00FA372B" w:rsidRPr="00FA372B" w:rsidRDefault="00FA372B" w:rsidP="00FA372B">
      <w:pPr>
        <w:rPr>
          <w:rFonts w:cs="Tinos"/>
        </w:rPr>
      </w:pPr>
      <w:r w:rsidRPr="00FA372B">
        <w:rPr>
          <w:rFonts w:cs="Tinos"/>
        </w:rPr>
        <w:t>Department of Political Science</w:t>
      </w:r>
    </w:p>
    <w:p w14:paraId="6B5FDC52" w14:textId="77777777" w:rsidR="00FA372B" w:rsidRPr="00FA372B" w:rsidRDefault="00FA372B" w:rsidP="00FA372B">
      <w:pPr>
        <w:rPr>
          <w:rFonts w:cs="Tinos"/>
        </w:rPr>
      </w:pPr>
      <w:r w:rsidRPr="00FA372B">
        <w:rPr>
          <w:rFonts w:cs="Tinos"/>
        </w:rPr>
        <w:t xml:space="preserve">University of North Texas </w:t>
      </w:r>
    </w:p>
    <w:p w14:paraId="5794382A" w14:textId="77777777" w:rsidR="00FA372B" w:rsidRPr="00FA372B" w:rsidRDefault="00FA372B" w:rsidP="00FA372B">
      <w:pPr>
        <w:rPr>
          <w:rFonts w:cs="Tinos"/>
        </w:rPr>
      </w:pPr>
      <w:r w:rsidRPr="00FA372B">
        <w:rPr>
          <w:rFonts w:cs="Tinos"/>
        </w:rPr>
        <w:t xml:space="preserve">(940) 565-4944 </w:t>
      </w:r>
    </w:p>
    <w:p w14:paraId="6C3B7F31" w14:textId="77777777" w:rsidR="00FA372B" w:rsidRPr="00FA372B" w:rsidRDefault="0072684B" w:rsidP="00FA372B">
      <w:pPr>
        <w:rPr>
          <w:rFonts w:cs="Tinos"/>
        </w:rPr>
      </w:pPr>
      <w:hyperlink r:id="rId10">
        <w:r w:rsidR="00FA372B" w:rsidRPr="00FA372B">
          <w:rPr>
            <w:rFonts w:cs="Tinos"/>
            <w:color w:val="0000FF"/>
            <w:u w:val="single"/>
          </w:rPr>
          <w:t>ruderman@unt.edu</w:t>
        </w:r>
      </w:hyperlink>
      <w:r w:rsidR="00FA372B" w:rsidRPr="00FA372B">
        <w:rPr>
          <w:rFonts w:cs="Tinos"/>
        </w:rPr>
        <w:t xml:space="preserve"> </w:t>
      </w:r>
    </w:p>
    <w:p w14:paraId="418B7622" w14:textId="77777777" w:rsidR="00FA372B" w:rsidRPr="00FA372B" w:rsidRDefault="00FA372B" w:rsidP="00FA372B">
      <w:pPr>
        <w:rPr>
          <w:rFonts w:cs="Tinos"/>
        </w:rPr>
      </w:pPr>
    </w:p>
    <w:p w14:paraId="1E3FCF98" w14:textId="77777777" w:rsidR="00FA372B" w:rsidRPr="00FA372B" w:rsidRDefault="00FA372B" w:rsidP="00FA372B">
      <w:pPr>
        <w:rPr>
          <w:rFonts w:cs="Tinos"/>
        </w:rPr>
      </w:pPr>
      <w:r w:rsidRPr="00FA372B">
        <w:rPr>
          <w:rFonts w:cs="Tinos"/>
        </w:rPr>
        <w:t>Dr. Steven Forde (retired)</w:t>
      </w:r>
    </w:p>
    <w:p w14:paraId="110BBA83" w14:textId="77777777" w:rsidR="00FA372B" w:rsidRPr="00FA372B" w:rsidRDefault="00FA372B" w:rsidP="00FA372B">
      <w:pPr>
        <w:rPr>
          <w:rFonts w:cs="Tinos"/>
        </w:rPr>
      </w:pPr>
      <w:r w:rsidRPr="00FA372B">
        <w:rPr>
          <w:rFonts w:cs="Tinos"/>
        </w:rPr>
        <w:t>Professor</w:t>
      </w:r>
    </w:p>
    <w:p w14:paraId="09FEE13A" w14:textId="77777777" w:rsidR="00FA372B" w:rsidRPr="00FA372B" w:rsidRDefault="00FA372B" w:rsidP="00FA372B">
      <w:pPr>
        <w:rPr>
          <w:rFonts w:cs="Tinos"/>
        </w:rPr>
      </w:pPr>
      <w:r w:rsidRPr="00FA372B">
        <w:rPr>
          <w:rFonts w:cs="Tinos"/>
        </w:rPr>
        <w:t>Department of Political Science</w:t>
      </w:r>
    </w:p>
    <w:p w14:paraId="121312F0" w14:textId="77777777" w:rsidR="00FA372B" w:rsidRPr="00FA372B" w:rsidRDefault="00FA372B" w:rsidP="00FA372B">
      <w:pPr>
        <w:rPr>
          <w:rFonts w:cs="Tinos"/>
        </w:rPr>
      </w:pPr>
      <w:r w:rsidRPr="00FA372B">
        <w:rPr>
          <w:rFonts w:cs="Tinos"/>
        </w:rPr>
        <w:t xml:space="preserve">University of North Texas </w:t>
      </w:r>
    </w:p>
    <w:p w14:paraId="00CA42C1" w14:textId="77777777" w:rsidR="00FA372B" w:rsidRPr="00FA372B" w:rsidRDefault="0072684B" w:rsidP="00FA372B">
      <w:pPr>
        <w:rPr>
          <w:rFonts w:cs="Tinos"/>
        </w:rPr>
      </w:pPr>
      <w:hyperlink r:id="rId11">
        <w:r w:rsidR="00FA372B" w:rsidRPr="00FA372B">
          <w:rPr>
            <w:rFonts w:cs="Tinos"/>
            <w:color w:val="0000FF"/>
            <w:u w:val="single"/>
          </w:rPr>
          <w:t>forde@unt.edu</w:t>
        </w:r>
      </w:hyperlink>
    </w:p>
    <w:p w14:paraId="6A6F971D" w14:textId="77777777" w:rsidR="00FA372B" w:rsidRPr="00FA372B" w:rsidRDefault="00FA372B" w:rsidP="00FA372B">
      <w:pPr>
        <w:rPr>
          <w:rFonts w:cs="Tinos"/>
        </w:rPr>
      </w:pPr>
    </w:p>
    <w:p w14:paraId="56052BCC" w14:textId="77777777" w:rsidR="00FA372B" w:rsidRPr="00FA372B" w:rsidRDefault="00FA372B" w:rsidP="00FA372B">
      <w:pPr>
        <w:rPr>
          <w:rFonts w:cs="Tinos"/>
        </w:rPr>
      </w:pPr>
      <w:r w:rsidRPr="00FA372B">
        <w:rPr>
          <w:rFonts w:cs="Tinos"/>
        </w:rPr>
        <w:t xml:space="preserve">Dr. Martin D. </w:t>
      </w:r>
      <w:proofErr w:type="spellStart"/>
      <w:r w:rsidRPr="00FA372B">
        <w:rPr>
          <w:rFonts w:cs="Tinos"/>
        </w:rPr>
        <w:t>Yaffe</w:t>
      </w:r>
      <w:proofErr w:type="spellEnd"/>
      <w:r w:rsidRPr="00FA372B">
        <w:rPr>
          <w:rFonts w:cs="Tinos"/>
        </w:rPr>
        <w:t xml:space="preserve"> </w:t>
      </w:r>
    </w:p>
    <w:p w14:paraId="1F6E0482" w14:textId="77777777" w:rsidR="00FA372B" w:rsidRPr="00FA372B" w:rsidRDefault="00FA372B" w:rsidP="00FA372B">
      <w:pPr>
        <w:rPr>
          <w:rFonts w:cs="Tinos"/>
        </w:rPr>
      </w:pPr>
      <w:r w:rsidRPr="00FA372B">
        <w:rPr>
          <w:rFonts w:cs="Tinos"/>
        </w:rPr>
        <w:t>Professor</w:t>
      </w:r>
    </w:p>
    <w:p w14:paraId="5AAFA912" w14:textId="77777777" w:rsidR="00FA372B" w:rsidRPr="00FA372B" w:rsidRDefault="00FA372B" w:rsidP="00FA372B">
      <w:pPr>
        <w:rPr>
          <w:rFonts w:cs="Tinos"/>
        </w:rPr>
      </w:pPr>
      <w:r w:rsidRPr="00FA372B">
        <w:rPr>
          <w:rFonts w:cs="Tinos"/>
        </w:rPr>
        <w:t>Department of Philosophy and Religion Studies</w:t>
      </w:r>
    </w:p>
    <w:p w14:paraId="1FF5FA12" w14:textId="77777777" w:rsidR="00FA372B" w:rsidRPr="00FA372B" w:rsidRDefault="00FA372B" w:rsidP="00FA372B">
      <w:pPr>
        <w:rPr>
          <w:rFonts w:cs="Tinos"/>
        </w:rPr>
      </w:pPr>
      <w:r w:rsidRPr="00FA372B">
        <w:rPr>
          <w:rFonts w:cs="Tinos"/>
        </w:rPr>
        <w:t xml:space="preserve">University of North Texas </w:t>
      </w:r>
    </w:p>
    <w:p w14:paraId="3A8758E9" w14:textId="77777777" w:rsidR="00FA372B" w:rsidRPr="00FA372B" w:rsidRDefault="00FA372B" w:rsidP="00FA372B">
      <w:pPr>
        <w:rPr>
          <w:rFonts w:cs="Tinos"/>
        </w:rPr>
      </w:pPr>
      <w:r w:rsidRPr="00FA372B">
        <w:rPr>
          <w:rFonts w:cs="Tinos"/>
        </w:rPr>
        <w:t xml:space="preserve">(940) 565-2259 </w:t>
      </w:r>
    </w:p>
    <w:p w14:paraId="756AAA59" w14:textId="77777777" w:rsidR="00FA372B" w:rsidRPr="00FA372B" w:rsidRDefault="0072684B" w:rsidP="00FA372B">
      <w:pPr>
        <w:rPr>
          <w:rFonts w:cs="Tinos"/>
        </w:rPr>
      </w:pPr>
      <w:hyperlink r:id="rId12">
        <w:r w:rsidR="00FA372B" w:rsidRPr="00FA372B">
          <w:rPr>
            <w:rFonts w:cs="Tinos"/>
            <w:color w:val="0000FF"/>
            <w:u w:val="single"/>
          </w:rPr>
          <w:t>mdyaffe@tx.rr.com</w:t>
        </w:r>
      </w:hyperlink>
    </w:p>
    <w:p w14:paraId="18161205" w14:textId="77777777" w:rsidR="00FA372B" w:rsidRPr="00FA372B" w:rsidRDefault="00FA372B" w:rsidP="00FA372B">
      <w:pPr>
        <w:rPr>
          <w:rFonts w:cs="Tinos"/>
        </w:rPr>
      </w:pPr>
    </w:p>
    <w:p w14:paraId="21BDFCB2" w14:textId="77777777" w:rsidR="00FA372B" w:rsidRPr="00FA372B" w:rsidRDefault="00FA372B" w:rsidP="00FA372B">
      <w:pPr>
        <w:rPr>
          <w:rFonts w:cs="Tinos"/>
        </w:rPr>
      </w:pPr>
      <w:r w:rsidRPr="00FA372B">
        <w:rPr>
          <w:rFonts w:cs="Tinos"/>
        </w:rPr>
        <w:t xml:space="preserve">Dr. Matthew </w:t>
      </w:r>
      <w:proofErr w:type="spellStart"/>
      <w:r w:rsidRPr="00FA372B">
        <w:rPr>
          <w:rFonts w:cs="Tinos"/>
        </w:rPr>
        <w:t>Eshbaugh-Soha</w:t>
      </w:r>
      <w:proofErr w:type="spellEnd"/>
    </w:p>
    <w:p w14:paraId="1093F8F5" w14:textId="134E4C07" w:rsidR="00FA372B" w:rsidRPr="00FA372B" w:rsidRDefault="00FA372B" w:rsidP="00FA372B">
      <w:pPr>
        <w:rPr>
          <w:rFonts w:cs="Tinos"/>
        </w:rPr>
      </w:pPr>
      <w:r w:rsidRPr="00FA372B">
        <w:rPr>
          <w:rFonts w:cs="Tinos"/>
        </w:rPr>
        <w:t>Chair</w:t>
      </w:r>
      <w:r>
        <w:rPr>
          <w:rFonts w:cs="Tinos"/>
        </w:rPr>
        <w:t xml:space="preserve"> and Professor</w:t>
      </w:r>
    </w:p>
    <w:p w14:paraId="17C27CA3" w14:textId="77777777" w:rsidR="00FA372B" w:rsidRPr="00FA372B" w:rsidRDefault="00FA372B" w:rsidP="00FA372B">
      <w:pPr>
        <w:rPr>
          <w:rFonts w:cs="Tinos"/>
        </w:rPr>
      </w:pPr>
      <w:r w:rsidRPr="00FA372B">
        <w:rPr>
          <w:rFonts w:cs="Tinos"/>
        </w:rPr>
        <w:t>Department of Political Science</w:t>
      </w:r>
    </w:p>
    <w:p w14:paraId="1B344472" w14:textId="77777777" w:rsidR="00FA372B" w:rsidRPr="00FA372B" w:rsidRDefault="00FA372B" w:rsidP="00FA372B">
      <w:pPr>
        <w:rPr>
          <w:rFonts w:cs="Tinos"/>
        </w:rPr>
      </w:pPr>
      <w:r w:rsidRPr="00FA372B">
        <w:rPr>
          <w:rFonts w:cs="Tinos"/>
        </w:rPr>
        <w:t xml:space="preserve">University of North Texas </w:t>
      </w:r>
    </w:p>
    <w:p w14:paraId="556A2A35" w14:textId="140E0183" w:rsidR="00FA372B" w:rsidRDefault="00FA372B" w:rsidP="00FA372B">
      <w:pPr>
        <w:rPr>
          <w:rFonts w:cs="Tinos"/>
        </w:rPr>
      </w:pPr>
      <w:r w:rsidRPr="00FA372B">
        <w:rPr>
          <w:rFonts w:cs="Tinos"/>
        </w:rPr>
        <w:t>(940) 565-2329</w:t>
      </w:r>
    </w:p>
    <w:p w14:paraId="785CBA4E" w14:textId="77777777" w:rsidR="00FA372B" w:rsidRPr="00FA372B" w:rsidRDefault="00FA372B" w:rsidP="00FA372B">
      <w:pPr>
        <w:rPr>
          <w:rFonts w:cs="Tinos"/>
        </w:rPr>
      </w:pPr>
    </w:p>
    <w:p w14:paraId="64E2267E" w14:textId="77777777" w:rsidR="00FA372B" w:rsidRPr="00FA372B" w:rsidRDefault="00FA372B" w:rsidP="00FA372B">
      <w:pPr>
        <w:rPr>
          <w:rFonts w:cs="Tinos"/>
        </w:rPr>
      </w:pPr>
      <w:r w:rsidRPr="00FA372B">
        <w:rPr>
          <w:rFonts w:cs="Tinos"/>
        </w:rPr>
        <w:t xml:space="preserve">Dr. Michelle </w:t>
      </w:r>
      <w:proofErr w:type="spellStart"/>
      <w:r w:rsidRPr="00FA372B">
        <w:rPr>
          <w:rFonts w:cs="Tinos"/>
        </w:rPr>
        <w:t>Barnello</w:t>
      </w:r>
      <w:proofErr w:type="spellEnd"/>
    </w:p>
    <w:p w14:paraId="52EB978C" w14:textId="77777777" w:rsidR="00FA372B" w:rsidRPr="00FA372B" w:rsidRDefault="00FA372B" w:rsidP="00FA372B">
      <w:pPr>
        <w:rPr>
          <w:rFonts w:cs="Tinos"/>
        </w:rPr>
      </w:pPr>
      <w:r w:rsidRPr="00FA372B">
        <w:rPr>
          <w:rFonts w:cs="Tinos"/>
        </w:rPr>
        <w:t>Chair and Associate Professor</w:t>
      </w:r>
    </w:p>
    <w:p w14:paraId="3321C5A7" w14:textId="77777777" w:rsidR="00FA372B" w:rsidRPr="00FA372B" w:rsidRDefault="00FA372B" w:rsidP="00FA372B">
      <w:pPr>
        <w:rPr>
          <w:rFonts w:cs="Tinos"/>
        </w:rPr>
      </w:pPr>
      <w:r w:rsidRPr="00FA372B">
        <w:rPr>
          <w:rFonts w:cs="Tinos"/>
        </w:rPr>
        <w:t>Department of Government</w:t>
      </w:r>
    </w:p>
    <w:p w14:paraId="31A871CF" w14:textId="77777777" w:rsidR="00FA372B" w:rsidRPr="00FA372B" w:rsidRDefault="00FA372B" w:rsidP="00FA372B">
      <w:pPr>
        <w:rPr>
          <w:rFonts w:cs="Tinos"/>
        </w:rPr>
      </w:pPr>
      <w:r w:rsidRPr="00FA372B">
        <w:rPr>
          <w:rFonts w:cs="Tinos"/>
        </w:rPr>
        <w:t>Christopher Newport University</w:t>
      </w:r>
    </w:p>
    <w:p w14:paraId="2622D962" w14:textId="77777777" w:rsidR="00FA372B" w:rsidRPr="00FA372B" w:rsidRDefault="00FA372B" w:rsidP="00FA372B">
      <w:pPr>
        <w:rPr>
          <w:rFonts w:cs="Tinos"/>
        </w:rPr>
      </w:pPr>
      <w:r w:rsidRPr="00FA372B">
        <w:rPr>
          <w:rFonts w:cs="Tinos"/>
        </w:rPr>
        <w:t>(757) 594-7556</w:t>
      </w:r>
    </w:p>
    <w:p w14:paraId="21FA4D82" w14:textId="77777777" w:rsidR="00FA372B" w:rsidRPr="00FA372B" w:rsidRDefault="0072684B" w:rsidP="00FA372B">
      <w:pPr>
        <w:rPr>
          <w:rFonts w:cs="Tinos"/>
        </w:rPr>
      </w:pPr>
      <w:hyperlink r:id="rId13">
        <w:r w:rsidR="00FA372B" w:rsidRPr="00FA372B">
          <w:rPr>
            <w:rFonts w:cs="Tinos"/>
            <w:color w:val="0000FF"/>
            <w:u w:val="single"/>
          </w:rPr>
          <w:t>barnello@cnu.edu</w:t>
        </w:r>
      </w:hyperlink>
    </w:p>
    <w:p w14:paraId="1A7C43F4" w14:textId="77777777" w:rsidR="00FA372B" w:rsidRPr="00FA372B" w:rsidRDefault="00FA372B" w:rsidP="00FA372B">
      <w:pPr>
        <w:rPr>
          <w:rFonts w:ascii="Century" w:hAnsi="Century"/>
        </w:rPr>
      </w:pPr>
    </w:p>
    <w:p w14:paraId="2C47A54F" w14:textId="77777777" w:rsidR="00FA372B" w:rsidRPr="00FA372B" w:rsidRDefault="00FA372B" w:rsidP="00FA372B">
      <w:pPr>
        <w:rPr>
          <w:rFonts w:cs="Tinos"/>
        </w:rPr>
      </w:pPr>
      <w:r w:rsidRPr="00FA372B">
        <w:rPr>
          <w:rFonts w:cs="Tinos"/>
        </w:rPr>
        <w:t xml:space="preserve">Dr. Emile </w:t>
      </w:r>
      <w:proofErr w:type="spellStart"/>
      <w:r w:rsidRPr="00FA372B">
        <w:rPr>
          <w:rFonts w:cs="Tinos"/>
        </w:rPr>
        <w:t>Sahliyeh</w:t>
      </w:r>
      <w:proofErr w:type="spellEnd"/>
    </w:p>
    <w:p w14:paraId="539D8DFB" w14:textId="77777777" w:rsidR="00FA372B" w:rsidRPr="00FA372B" w:rsidRDefault="00FA372B" w:rsidP="00FA372B">
      <w:pPr>
        <w:rPr>
          <w:rFonts w:cs="Tinos"/>
        </w:rPr>
      </w:pPr>
      <w:r w:rsidRPr="00FA372B">
        <w:rPr>
          <w:rFonts w:cs="Tinos"/>
        </w:rPr>
        <w:t>Chair and Professor</w:t>
      </w:r>
    </w:p>
    <w:p w14:paraId="5E5CBE8F" w14:textId="77777777" w:rsidR="00FA372B" w:rsidRPr="00FA372B" w:rsidRDefault="00FA372B" w:rsidP="00FA372B">
      <w:pPr>
        <w:rPr>
          <w:rFonts w:cs="Tinos"/>
        </w:rPr>
      </w:pPr>
      <w:r w:rsidRPr="00FA372B">
        <w:rPr>
          <w:rFonts w:cs="Tinos"/>
        </w:rPr>
        <w:t>International Studies</w:t>
      </w:r>
    </w:p>
    <w:p w14:paraId="27074EC4" w14:textId="77777777" w:rsidR="00FA372B" w:rsidRPr="00FA372B" w:rsidRDefault="00FA372B" w:rsidP="00FA372B">
      <w:pPr>
        <w:rPr>
          <w:rFonts w:cs="Tinos"/>
        </w:rPr>
      </w:pPr>
      <w:r w:rsidRPr="00FA372B">
        <w:rPr>
          <w:rFonts w:cs="Tinos"/>
        </w:rPr>
        <w:t>University of North Texas</w:t>
      </w:r>
    </w:p>
    <w:p w14:paraId="5E656E5F" w14:textId="77777777" w:rsidR="00FA372B" w:rsidRPr="00FA372B" w:rsidRDefault="00FA372B" w:rsidP="00FA372B">
      <w:pPr>
        <w:rPr>
          <w:rFonts w:cs="Tinos"/>
        </w:rPr>
      </w:pPr>
      <w:r w:rsidRPr="00FA372B">
        <w:rPr>
          <w:rFonts w:cs="Tinos"/>
        </w:rPr>
        <w:t>(940) 565-2323</w:t>
      </w:r>
    </w:p>
    <w:p w14:paraId="7448230D" w14:textId="77777777" w:rsidR="00FA372B" w:rsidRPr="00FA372B" w:rsidRDefault="0072684B" w:rsidP="00FA372B">
      <w:pPr>
        <w:rPr>
          <w:rFonts w:cs="Tinos"/>
        </w:rPr>
      </w:pPr>
      <w:hyperlink r:id="rId14">
        <w:r w:rsidR="00FA372B" w:rsidRPr="00FA372B">
          <w:rPr>
            <w:rFonts w:cs="Tinos"/>
            <w:color w:val="0000FF"/>
            <w:u w:val="single"/>
          </w:rPr>
          <w:t>sahilyeh@unt.edu</w:t>
        </w:r>
      </w:hyperlink>
    </w:p>
    <w:p w14:paraId="6B63102A" w14:textId="77777777" w:rsidR="00FA372B" w:rsidRDefault="00FA372B" w:rsidP="00FA372B">
      <w:pPr>
        <w:rPr>
          <w:rFonts w:ascii="Century" w:hAnsi="Century"/>
        </w:rPr>
        <w:sectPr w:rsidR="00FA372B" w:rsidSect="00FA372B">
          <w:type w:val="continuous"/>
          <w:pgSz w:w="12240" w:h="15840"/>
          <w:pgMar w:top="1440" w:right="1440" w:bottom="1440" w:left="1440" w:header="0" w:footer="720" w:gutter="0"/>
          <w:cols w:num="2" w:space="720"/>
        </w:sectPr>
      </w:pPr>
    </w:p>
    <w:p w14:paraId="0E75A32F" w14:textId="15E7743D" w:rsidR="00FA372B" w:rsidRPr="00FA372B" w:rsidRDefault="00FA372B" w:rsidP="00FA372B">
      <w:pPr>
        <w:rPr>
          <w:rFonts w:ascii="Century" w:hAnsi="Century"/>
        </w:rPr>
      </w:pPr>
    </w:p>
    <w:p w14:paraId="5F062F08" w14:textId="77777777" w:rsidR="00723A06" w:rsidRDefault="00723A06" w:rsidP="00723A06"/>
    <w:p w14:paraId="43B07285" w14:textId="77777777" w:rsidR="008A6DB8" w:rsidRDefault="008A6DB8"/>
    <w:sectPr w:rsidR="008A6DB8" w:rsidSect="00EF6D89">
      <w:type w:val="continuous"/>
      <w:pgSz w:w="12240" w:h="15840"/>
      <w:pgMar w:top="1440" w:right="1440" w:bottom="1440" w:left="1440" w:header="0" w:footer="720" w:gutter="0"/>
      <w:cols w:num="2" w:space="720" w:equalWidth="0">
        <w:col w:w="4320" w:space="720"/>
        <w:col w:w="4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1B567" w14:textId="77777777" w:rsidR="00104A7D" w:rsidRDefault="00795130">
      <w:r>
        <w:separator/>
      </w:r>
    </w:p>
  </w:endnote>
  <w:endnote w:type="continuationSeparator" w:id="0">
    <w:p w14:paraId="38FE39DA" w14:textId="77777777" w:rsidR="00104A7D" w:rsidRDefault="0079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no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72CF0" w14:textId="77777777" w:rsidR="00EF6D89" w:rsidRDefault="00584ECB" w:rsidP="00EF6D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939D4C" w14:textId="77777777" w:rsidR="00EF6D89" w:rsidRDefault="00726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23606" w14:textId="6EACC7B6" w:rsidR="00EF6D89" w:rsidRDefault="00584ECB" w:rsidP="00EF6D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684B">
      <w:rPr>
        <w:rStyle w:val="PageNumber"/>
        <w:noProof/>
      </w:rPr>
      <w:t>4</w:t>
    </w:r>
    <w:r>
      <w:rPr>
        <w:rStyle w:val="PageNumber"/>
      </w:rPr>
      <w:fldChar w:fldCharType="end"/>
    </w:r>
  </w:p>
  <w:p w14:paraId="411F2393" w14:textId="77777777" w:rsidR="00EF6D89" w:rsidRDefault="0072684B" w:rsidP="00EF6D89">
    <w:pPr>
      <w:pStyle w:val="Normal1"/>
      <w:tabs>
        <w:tab w:val="left" w:pos="7473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0BE05" w14:textId="77777777" w:rsidR="00104A7D" w:rsidRDefault="00795130">
      <w:r>
        <w:separator/>
      </w:r>
    </w:p>
  </w:footnote>
  <w:footnote w:type="continuationSeparator" w:id="0">
    <w:p w14:paraId="1B23E0AB" w14:textId="77777777" w:rsidR="00104A7D" w:rsidRDefault="00795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3666"/>
    <w:multiLevelType w:val="hybridMultilevel"/>
    <w:tmpl w:val="320208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06"/>
    <w:rsid w:val="000C0226"/>
    <w:rsid w:val="00104A7D"/>
    <w:rsid w:val="00115D1C"/>
    <w:rsid w:val="0018230B"/>
    <w:rsid w:val="001D50CD"/>
    <w:rsid w:val="002066C2"/>
    <w:rsid w:val="00226144"/>
    <w:rsid w:val="00315927"/>
    <w:rsid w:val="00413A9F"/>
    <w:rsid w:val="00467282"/>
    <w:rsid w:val="004A10F5"/>
    <w:rsid w:val="004C5E04"/>
    <w:rsid w:val="004F3EA8"/>
    <w:rsid w:val="00562AFC"/>
    <w:rsid w:val="00576637"/>
    <w:rsid w:val="00584ECB"/>
    <w:rsid w:val="00682A8E"/>
    <w:rsid w:val="00692EAE"/>
    <w:rsid w:val="006D6FCC"/>
    <w:rsid w:val="00723A06"/>
    <w:rsid w:val="0072684B"/>
    <w:rsid w:val="00795130"/>
    <w:rsid w:val="007B7085"/>
    <w:rsid w:val="007C721B"/>
    <w:rsid w:val="008720F8"/>
    <w:rsid w:val="00893FD7"/>
    <w:rsid w:val="008A6DB8"/>
    <w:rsid w:val="0098341E"/>
    <w:rsid w:val="00A06E42"/>
    <w:rsid w:val="00A66B66"/>
    <w:rsid w:val="00AD40E4"/>
    <w:rsid w:val="00B454D8"/>
    <w:rsid w:val="00BB4683"/>
    <w:rsid w:val="00C2117B"/>
    <w:rsid w:val="00CE2279"/>
    <w:rsid w:val="00E02277"/>
    <w:rsid w:val="00F46FE7"/>
    <w:rsid w:val="00F70BEC"/>
    <w:rsid w:val="00F87B32"/>
    <w:rsid w:val="00F9796F"/>
    <w:rsid w:val="00FA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664FE"/>
  <w15:chartTrackingRefBased/>
  <w15:docId w15:val="{444A552E-7BF9-43BA-8618-F2EFE6B5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A06"/>
    <w:pPr>
      <w:widowControl w:val="0"/>
    </w:pPr>
    <w:rPr>
      <w:rFonts w:ascii="Times New Roman" w:eastAsia="Times New Roman" w:hAnsi="Times New Roman" w:cs="Century"/>
      <w:color w:val="000000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23A06"/>
    <w:pPr>
      <w:widowControl w:val="0"/>
    </w:pPr>
    <w:rPr>
      <w:rFonts w:ascii="Century" w:eastAsia="Times New Roman" w:hAnsi="Century" w:cs="Century"/>
      <w:color w:val="000000"/>
      <w:sz w:val="24"/>
      <w:szCs w:val="24"/>
      <w:lang w:bidi="en-US"/>
    </w:rPr>
  </w:style>
  <w:style w:type="character" w:styleId="Hyperlink">
    <w:name w:val="Hyperlink"/>
    <w:rsid w:val="00723A06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723A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23A06"/>
    <w:rPr>
      <w:rFonts w:ascii="Times New Roman" w:eastAsia="Times New Roman" w:hAnsi="Times New Roman" w:cs="Century"/>
      <w:color w:val="000000"/>
      <w:sz w:val="24"/>
      <w:szCs w:val="24"/>
      <w:lang w:bidi="en-US"/>
    </w:rPr>
  </w:style>
  <w:style w:type="character" w:styleId="PageNumber">
    <w:name w:val="page number"/>
    <w:basedOn w:val="DefaultParagraphFont"/>
    <w:rsid w:val="00723A06"/>
  </w:style>
  <w:style w:type="character" w:styleId="FollowedHyperlink">
    <w:name w:val="FollowedHyperlink"/>
    <w:basedOn w:val="DefaultParagraphFont"/>
    <w:uiPriority w:val="99"/>
    <w:semiHidden/>
    <w:unhideWhenUsed/>
    <w:rsid w:val="0018230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2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mailto:barnello@cnu.ed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mdyaffe@tx.rr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rde@unt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uderman@unt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vu.academia.edu/TravisHadley" TargetMode="External"/><Relationship Id="rId14" Type="http://schemas.openxmlformats.org/officeDocument/2006/relationships/hyperlink" Target="mailto:sahilyeh@un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</dc:creator>
  <cp:keywords/>
  <dc:description/>
  <cp:lastModifiedBy>Hadley, Travis</cp:lastModifiedBy>
  <cp:revision>2</cp:revision>
  <cp:lastPrinted>2019-03-10T19:42:00Z</cp:lastPrinted>
  <dcterms:created xsi:type="dcterms:W3CDTF">2019-04-15T15:42:00Z</dcterms:created>
  <dcterms:modified xsi:type="dcterms:W3CDTF">2019-04-15T15:42:00Z</dcterms:modified>
</cp:coreProperties>
</file>